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附件：   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襄阳市殡仪馆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火化间卫浴室改造项目清单报价</w:t>
      </w:r>
    </w:p>
    <w:tbl>
      <w:tblPr>
        <w:tblStyle w:val="9"/>
        <w:tblW w:w="0" w:type="auto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764"/>
        <w:gridCol w:w="3180"/>
        <w:gridCol w:w="708"/>
        <w:gridCol w:w="1283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1、干湿区内外墙地面瓷砖拆除。    2、原有抬高地面拆除。            3、原有水电路拆除。               4、原有吊顶拆除。                5、原有电器，花洒，卫浴设备拆除。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1、所有拆除垃圾的清理运输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隔断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小便斗隔断区隔断，304＃0.7不锈钢的材质，玻璃10㎜钢化磨砂。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蹲便器区隔断，304＃0.7不锈钢的材质，玻璃10㎜钢化磨砂。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3、淋浴区隔断，304＃0.7不锈钢的材质，玻璃10㎜钢化磨砂。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13.18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1、9MM厚四面封边蜂窝大板。                 2、三角龙骨  3m*28mm*0.35（长*宽*厚）  , 三八主骨  3m*38mmX0.7 （长*宽*厚） ，吸顶龙骨  3m*40mm*1.0 （长*宽*厚）。外镀防锈涂层。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3、配件尺寸配件厚度   三八吊钩  1   ，三角吊件  0.6   ，三八接件、吸顶主骨挂件  0.35                            4、铝合金边条。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浴室多功能电器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1、浴室多功能电器，换风，暖风，光源一体机。双电机，金属加陶瓷一体发热芯片。                  2、铝合金电器安装转换框。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顶面光源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柔和高亮度，防眩目LED筒灯，压铸铝散热器，LED点阵式排布，铝材灯体，阻燃PC面环，5W，4000K,3寸，白色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浴室柜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1、定制鱼肚白岩板台面，一体防水无缝陶瓷台下盆，双层浴室柜。上层规格900*480*150 ，下层规格900*450*80                            2、台上抽拉冷热水龙头。                    3、智能背光方镜，浮法玻璃，触摸开关，规格尺寸900*600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蹲便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1、微晶纳米釉带存水弯蹲便，规格尺寸590*460*240                             2、水箱：ABS双按键，静音浮筒，过滤防堵，高频大排量，橡胶密封圈，容量4/7升，规格尺寸380*421*125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小便斗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微晶纳米釉挂墙式感应小便斗，红外感应冲水，瀑布式大面积清洗。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2、外观尺寸280*340*690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水电改造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国标多股铜芯线4平线一卷。 2、国标多股铜芯线2.5平三卷。 3、国标多股铜芯线1.5平一卷。 4、16PVC线管35根。               5、PPR20冷热30米水管及管件。 6、阻燃PC材质面板，大孔距插孔，5000次拔插，合金触点，蓝白锌电镀件，锡磷青铜防水插座及底盒3个。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7、优质紫铜开关及底盒2个。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卫生间合金门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1、16×35×2.0的铝合金材质，5+12+5的中空玻璃底玻磨砂，单包门套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包下水管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1、隔音棉包管静音处理。                                  2、石棉板外挂墙砖。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1、按防水施工要求清理基层，强耐水，抗渗防潮，无拼接缝隙，柔韧抗裂，伸缩不变形，高复原性，涂膜强度高，绿色环保。                         2、卫生间回填前上墙500mm回填后统一上墙1800mm。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铺贴墙地砖材料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1、地面铺贴600*600全瓷地砖，星河水墨仿古微水泥色。佛山优等品，高密度瓷坯，表里如一。优质釉料，易清洁，柔光精雕工艺。                                                           2、墙面铺贴300*600墙面瓷砖，卡斯深灰色，佛山优等品，哑光，多重淋釉，进口釉料，防透技术，坯体厚实。                                                                     3、325＃水泥，细黄沙。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铺贴墙地砖基层处理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1、墙面托沙处理，墙固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铺贴墙地砖人工</w:t>
            </w:r>
          </w:p>
        </w:tc>
        <w:tc>
          <w:tcPr>
            <w:tcW w:w="31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美缝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美缝剂要求，哑光质感，天然云母制作，通过法国''A+''室内环境检测，高分子原料配方，防腐蚀，抗水，抗渗漏，强度高，附着力强。低VOC含量，行标1级耐污，SGS认证，环保易清洁。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60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合计总价：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bidi w:val="0"/>
        <w:jc w:val="left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pStyle w:val="7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E9F00"/>
    <w:multiLevelType w:val="singleLevel"/>
    <w:tmpl w:val="9C8E9F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3D61B2C"/>
    <w:multiLevelType w:val="singleLevel"/>
    <w:tmpl w:val="B3D61B2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0A24D26"/>
    <w:multiLevelType w:val="singleLevel"/>
    <w:tmpl w:val="C0A24D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mI4YzRmMDJkMzU2NzkyMjE2ZTI5N2NmMzhiNTMifQ=="/>
  </w:docVars>
  <w:rsids>
    <w:rsidRoot w:val="00172A27"/>
    <w:rsid w:val="00382133"/>
    <w:rsid w:val="047E4548"/>
    <w:rsid w:val="053022E6"/>
    <w:rsid w:val="06066649"/>
    <w:rsid w:val="080F09AD"/>
    <w:rsid w:val="0C692894"/>
    <w:rsid w:val="0E862EB6"/>
    <w:rsid w:val="0EA82549"/>
    <w:rsid w:val="0EAE0A28"/>
    <w:rsid w:val="0F674D0B"/>
    <w:rsid w:val="0FAC54ED"/>
    <w:rsid w:val="112A134E"/>
    <w:rsid w:val="114B5C83"/>
    <w:rsid w:val="11CC783A"/>
    <w:rsid w:val="1259060C"/>
    <w:rsid w:val="12D16242"/>
    <w:rsid w:val="14732D3A"/>
    <w:rsid w:val="15060B91"/>
    <w:rsid w:val="15EF530D"/>
    <w:rsid w:val="15FB7C4F"/>
    <w:rsid w:val="165B3FE7"/>
    <w:rsid w:val="17AF54DB"/>
    <w:rsid w:val="18B2254C"/>
    <w:rsid w:val="18CC4E5F"/>
    <w:rsid w:val="1A8009C2"/>
    <w:rsid w:val="1ACC6736"/>
    <w:rsid w:val="1AE445A7"/>
    <w:rsid w:val="1B78233E"/>
    <w:rsid w:val="1B8A404B"/>
    <w:rsid w:val="1BE17914"/>
    <w:rsid w:val="1C712900"/>
    <w:rsid w:val="1D307729"/>
    <w:rsid w:val="1E012619"/>
    <w:rsid w:val="1E9F386D"/>
    <w:rsid w:val="1F3B03AF"/>
    <w:rsid w:val="1FF1519F"/>
    <w:rsid w:val="212A038E"/>
    <w:rsid w:val="21D06A21"/>
    <w:rsid w:val="22283280"/>
    <w:rsid w:val="23367016"/>
    <w:rsid w:val="23987936"/>
    <w:rsid w:val="23E85521"/>
    <w:rsid w:val="248A3F60"/>
    <w:rsid w:val="25026D12"/>
    <w:rsid w:val="2567017C"/>
    <w:rsid w:val="26EC6556"/>
    <w:rsid w:val="27506BAB"/>
    <w:rsid w:val="297E1EE7"/>
    <w:rsid w:val="2A1014C0"/>
    <w:rsid w:val="2C0A4219"/>
    <w:rsid w:val="2F9E23BE"/>
    <w:rsid w:val="305A7665"/>
    <w:rsid w:val="333170A5"/>
    <w:rsid w:val="339F7C2C"/>
    <w:rsid w:val="35793BA4"/>
    <w:rsid w:val="3632046E"/>
    <w:rsid w:val="36556F2B"/>
    <w:rsid w:val="36CA3EEC"/>
    <w:rsid w:val="37C17446"/>
    <w:rsid w:val="37D36DF9"/>
    <w:rsid w:val="3A7D735C"/>
    <w:rsid w:val="3B0F094F"/>
    <w:rsid w:val="3C6817B3"/>
    <w:rsid w:val="3D794521"/>
    <w:rsid w:val="3DED4808"/>
    <w:rsid w:val="3E9A6072"/>
    <w:rsid w:val="40286F98"/>
    <w:rsid w:val="4043359F"/>
    <w:rsid w:val="42E90F58"/>
    <w:rsid w:val="435B43F6"/>
    <w:rsid w:val="4451012E"/>
    <w:rsid w:val="475709F2"/>
    <w:rsid w:val="47F07B0A"/>
    <w:rsid w:val="480C5CBF"/>
    <w:rsid w:val="4A5B33CB"/>
    <w:rsid w:val="4A715DA6"/>
    <w:rsid w:val="4ACD5F4D"/>
    <w:rsid w:val="4B0C4228"/>
    <w:rsid w:val="4B5C0362"/>
    <w:rsid w:val="4BC46A90"/>
    <w:rsid w:val="4C4F4CBA"/>
    <w:rsid w:val="4DD439B3"/>
    <w:rsid w:val="504644D1"/>
    <w:rsid w:val="52675FDD"/>
    <w:rsid w:val="52F67C97"/>
    <w:rsid w:val="542270C4"/>
    <w:rsid w:val="54EE2DE6"/>
    <w:rsid w:val="558231E8"/>
    <w:rsid w:val="57DF5F10"/>
    <w:rsid w:val="58741285"/>
    <w:rsid w:val="58900246"/>
    <w:rsid w:val="58C01378"/>
    <w:rsid w:val="59694320"/>
    <w:rsid w:val="59CC52AE"/>
    <w:rsid w:val="5A0D2948"/>
    <w:rsid w:val="5BB926FE"/>
    <w:rsid w:val="5DA14CA4"/>
    <w:rsid w:val="60AC7DBB"/>
    <w:rsid w:val="614219BF"/>
    <w:rsid w:val="61B9617D"/>
    <w:rsid w:val="61E04B63"/>
    <w:rsid w:val="62090418"/>
    <w:rsid w:val="630024DF"/>
    <w:rsid w:val="630B0045"/>
    <w:rsid w:val="643962AD"/>
    <w:rsid w:val="647B44F8"/>
    <w:rsid w:val="65E603C8"/>
    <w:rsid w:val="65E67E5C"/>
    <w:rsid w:val="661C58F7"/>
    <w:rsid w:val="669C5183"/>
    <w:rsid w:val="67896CDC"/>
    <w:rsid w:val="68296F42"/>
    <w:rsid w:val="696219E1"/>
    <w:rsid w:val="69C64F5E"/>
    <w:rsid w:val="6BFA1E48"/>
    <w:rsid w:val="7047063C"/>
    <w:rsid w:val="70E737D4"/>
    <w:rsid w:val="71527B33"/>
    <w:rsid w:val="71DE0FCD"/>
    <w:rsid w:val="724966AF"/>
    <w:rsid w:val="72B44E44"/>
    <w:rsid w:val="72BB24E5"/>
    <w:rsid w:val="78FD6DDA"/>
    <w:rsid w:val="79127873"/>
    <w:rsid w:val="7D74625B"/>
    <w:rsid w:val="7FC4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7">
    <w:name w:val="Body Text First Indent 2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1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71"/>
    <w:basedOn w:val="10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14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6">
    <w:name w:val="font51"/>
    <w:basedOn w:val="10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1874</Words>
  <Characters>2168</Characters>
  <Lines>0</Lines>
  <Paragraphs>0</Paragraphs>
  <TotalTime>9</TotalTime>
  <ScaleCrop>false</ScaleCrop>
  <LinksUpToDate>false</LinksUpToDate>
  <CharactersWithSpaces>2643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2022-02-23T00:56:00Z</dcterms:created>
  <dc:creator>Administrator</dc:creator>
  <cp:lastModifiedBy>李少白</cp:lastModifiedBy>
  <cp:lastPrinted>2022-11-07T06:33:00Z</cp:lastPrinted>
  <dcterms:modified xsi:type="dcterms:W3CDTF">2022-11-15T10:39:10Z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8E06920003F84D9697E07E32BF5E3BC6</vt:lpwstr>
  </property>
</Properties>
</file>