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textAlignment w:val="auto"/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578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报价函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jc w:val="both"/>
        <w:textAlignment w:val="auto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致：襄阳市殡仪馆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pacing w:line="578" w:lineRule="exact"/>
        <w:ind w:firstLine="560"/>
        <w:jc w:val="both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对贵方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“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>人力资源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服务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>二次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”</w:t>
      </w:r>
      <w:r>
        <w:rPr>
          <w:rFonts w:hint="eastAsia" w:ascii="仿宋" w:hAnsi="仿宋" w:eastAsia="仿宋" w:cs="仿宋"/>
          <w:kern w:val="0"/>
          <w:sz w:val="32"/>
          <w:szCs w:val="32"/>
        </w:rPr>
        <w:t>项目，经研究上述项目采购文件后，我方愿意以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每人每月人力资源服务费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人民币（大写）：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（￥       ）</w:t>
      </w:r>
      <w:r>
        <w:rPr>
          <w:rFonts w:hint="eastAsia" w:ascii="仿宋" w:hAnsi="仿宋" w:eastAsia="仿宋" w:cs="仿宋"/>
          <w:kern w:val="0"/>
          <w:sz w:val="32"/>
          <w:szCs w:val="32"/>
        </w:rPr>
        <w:t>的报价，按采购文件要求，提供服务，并承担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法律</w:t>
      </w:r>
      <w:r>
        <w:rPr>
          <w:rFonts w:hint="eastAsia" w:ascii="仿宋" w:hAnsi="仿宋" w:eastAsia="仿宋" w:cs="仿宋"/>
          <w:kern w:val="0"/>
          <w:sz w:val="32"/>
          <w:szCs w:val="32"/>
        </w:rPr>
        <w:t>责任。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pacing w:line="578" w:lineRule="exact"/>
        <w:ind w:firstLine="560"/>
        <w:jc w:val="both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2、若我方成交，我方保证不转包不分包。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pacing w:line="578" w:lineRule="exact"/>
        <w:ind w:firstLine="560"/>
        <w:jc w:val="both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3、若我方成交，我方将履行采购文件规定的各项要求及我方报价文件的各项承诺，按《政府采购法》、《民法典》及合同约定条款承担我方责任。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ind w:firstLine="800" w:firstLineChars="250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供应商名称（公章）：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联系人及电话：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地址：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textAlignment w:val="auto"/>
        <w:rPr>
          <w:rFonts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textAlignment w:val="auto"/>
        <w:rPr>
          <w:sz w:val="20"/>
          <w:szCs w:val="2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textAlignment w:val="auto"/>
      </w:pPr>
      <w:r>
        <w:rPr>
          <w:rFonts w:hint="eastAsia"/>
        </w:rPr>
        <w:t xml:space="preserve">                        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46A47E"/>
    <w:multiLevelType w:val="singleLevel"/>
    <w:tmpl w:val="9C46A47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ZDdkODFjY2VkMDhjOWIwYzRiZTAyNTM5ZGMzODgifQ=="/>
  </w:docVars>
  <w:rsids>
    <w:rsidRoot w:val="00172A27"/>
    <w:rsid w:val="000B6A91"/>
    <w:rsid w:val="00132B9A"/>
    <w:rsid w:val="001330C1"/>
    <w:rsid w:val="00172A27"/>
    <w:rsid w:val="001A27E2"/>
    <w:rsid w:val="001D7612"/>
    <w:rsid w:val="00260DED"/>
    <w:rsid w:val="00287DFE"/>
    <w:rsid w:val="002C3040"/>
    <w:rsid w:val="003032E1"/>
    <w:rsid w:val="003555D7"/>
    <w:rsid w:val="00390CFB"/>
    <w:rsid w:val="003D4CAF"/>
    <w:rsid w:val="00503424"/>
    <w:rsid w:val="005101C0"/>
    <w:rsid w:val="0062341D"/>
    <w:rsid w:val="00666967"/>
    <w:rsid w:val="00692C93"/>
    <w:rsid w:val="006C6C8F"/>
    <w:rsid w:val="008A3093"/>
    <w:rsid w:val="00A145EE"/>
    <w:rsid w:val="00A36122"/>
    <w:rsid w:val="00A61509"/>
    <w:rsid w:val="00AD78E6"/>
    <w:rsid w:val="00B27AD0"/>
    <w:rsid w:val="00B30E44"/>
    <w:rsid w:val="00B70B3F"/>
    <w:rsid w:val="00BF5856"/>
    <w:rsid w:val="00C2081D"/>
    <w:rsid w:val="00DC72AE"/>
    <w:rsid w:val="00E45CA0"/>
    <w:rsid w:val="00F00B7C"/>
    <w:rsid w:val="00FB128D"/>
    <w:rsid w:val="00FE1CF5"/>
    <w:rsid w:val="0292696D"/>
    <w:rsid w:val="02A163B1"/>
    <w:rsid w:val="046B3B8A"/>
    <w:rsid w:val="0551727D"/>
    <w:rsid w:val="05FD72EB"/>
    <w:rsid w:val="09D41636"/>
    <w:rsid w:val="0AB537E9"/>
    <w:rsid w:val="0B722975"/>
    <w:rsid w:val="0C862651"/>
    <w:rsid w:val="0CA627B2"/>
    <w:rsid w:val="0D460167"/>
    <w:rsid w:val="0FCF70A6"/>
    <w:rsid w:val="10BC7D48"/>
    <w:rsid w:val="110E4174"/>
    <w:rsid w:val="114744B1"/>
    <w:rsid w:val="12E36EE8"/>
    <w:rsid w:val="15A113A4"/>
    <w:rsid w:val="1AD25F10"/>
    <w:rsid w:val="1C01209A"/>
    <w:rsid w:val="1F4A1681"/>
    <w:rsid w:val="203165B3"/>
    <w:rsid w:val="208C32B0"/>
    <w:rsid w:val="25121DF2"/>
    <w:rsid w:val="251C6497"/>
    <w:rsid w:val="25842CB3"/>
    <w:rsid w:val="276D4B42"/>
    <w:rsid w:val="27851F30"/>
    <w:rsid w:val="28EC55C1"/>
    <w:rsid w:val="2ACA2602"/>
    <w:rsid w:val="2B5008B0"/>
    <w:rsid w:val="2C0E4C82"/>
    <w:rsid w:val="2D626023"/>
    <w:rsid w:val="32A55F04"/>
    <w:rsid w:val="330050FF"/>
    <w:rsid w:val="33BD0572"/>
    <w:rsid w:val="33DE7184"/>
    <w:rsid w:val="351229A1"/>
    <w:rsid w:val="357255C2"/>
    <w:rsid w:val="367542F1"/>
    <w:rsid w:val="3834003F"/>
    <w:rsid w:val="3E9D3CD6"/>
    <w:rsid w:val="3F310668"/>
    <w:rsid w:val="4134701C"/>
    <w:rsid w:val="42043401"/>
    <w:rsid w:val="49BC4C62"/>
    <w:rsid w:val="4A98646E"/>
    <w:rsid w:val="4AE82C0A"/>
    <w:rsid w:val="4B2B3B8A"/>
    <w:rsid w:val="4B67563A"/>
    <w:rsid w:val="4B890FAD"/>
    <w:rsid w:val="4F4D369A"/>
    <w:rsid w:val="4FD53D1A"/>
    <w:rsid w:val="4FE323BD"/>
    <w:rsid w:val="50C40705"/>
    <w:rsid w:val="517E2137"/>
    <w:rsid w:val="52DE294E"/>
    <w:rsid w:val="53574591"/>
    <w:rsid w:val="536152EB"/>
    <w:rsid w:val="568F06DB"/>
    <w:rsid w:val="593B750D"/>
    <w:rsid w:val="5F916BED"/>
    <w:rsid w:val="60415311"/>
    <w:rsid w:val="62D95243"/>
    <w:rsid w:val="650A0B8F"/>
    <w:rsid w:val="658A1675"/>
    <w:rsid w:val="69777632"/>
    <w:rsid w:val="6AD527C7"/>
    <w:rsid w:val="6B3608B6"/>
    <w:rsid w:val="6BF65CED"/>
    <w:rsid w:val="6C516EF9"/>
    <w:rsid w:val="70D849E4"/>
    <w:rsid w:val="70FD1451"/>
    <w:rsid w:val="727254A1"/>
    <w:rsid w:val="728D2799"/>
    <w:rsid w:val="757C3A12"/>
    <w:rsid w:val="77FD701B"/>
    <w:rsid w:val="7D2C67D1"/>
    <w:rsid w:val="7E321A2B"/>
    <w:rsid w:val="7F67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Calibri" w:hAnsi="Calibri" w:eastAsia="仿宋"/>
      <w:b/>
      <w:bCs/>
      <w:kern w:val="44"/>
      <w:sz w:val="28"/>
      <w:szCs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宋体" w:hAnsi="宋体"/>
      <w:szCs w:val="24"/>
    </w:rPr>
  </w:style>
  <w:style w:type="paragraph" w:styleId="6">
    <w:name w:val="Body Text"/>
    <w:basedOn w:val="1"/>
    <w:qFormat/>
    <w:uiPriority w:val="99"/>
    <w:pPr>
      <w:spacing w:after="120"/>
    </w:pPr>
  </w:style>
  <w:style w:type="paragraph" w:styleId="7">
    <w:name w:val="Plain Text"/>
    <w:next w:val="1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1290</Words>
  <Characters>532</Characters>
  <Lines>4</Lines>
  <Paragraphs>3</Paragraphs>
  <TotalTime>7</TotalTime>
  <ScaleCrop>false</ScaleCrop>
  <LinksUpToDate>false</LinksUpToDate>
  <CharactersWithSpaces>1819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2020-10-02T00:19:00Z</dcterms:created>
  <dc:creator>Administrator</dc:creator>
  <cp:lastModifiedBy>李少白</cp:lastModifiedBy>
  <cp:lastPrinted>2023-12-07T08:47:00Z</cp:lastPrinted>
  <dcterms:modified xsi:type="dcterms:W3CDTF">2023-12-11T01:13:46Z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41A21F14AAF14FDB89209FD1514BA073_13</vt:lpwstr>
  </property>
</Properties>
</file>