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27F1D">
      <w:pPr>
        <w:pStyle w:val="14"/>
        <w:tabs>
          <w:tab w:val="left" w:pos="6510"/>
        </w:tabs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4E77494F">
      <w:pPr>
        <w:pStyle w:val="14"/>
        <w:tabs>
          <w:tab w:val="left" w:pos="6510"/>
        </w:tabs>
        <w:ind w:firstLine="0" w:firstLineChars="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0"/>
          <w:lang w:val="en-US" w:eastAsia="zh-CN"/>
        </w:rPr>
        <w:t>报价单</w:t>
      </w:r>
    </w:p>
    <w:p w14:paraId="15BFF809">
      <w:pPr>
        <w:pStyle w:val="14"/>
        <w:tabs>
          <w:tab w:val="left" w:pos="6510"/>
        </w:tabs>
        <w:ind w:left="0" w:leftChars="0" w:firstLine="0" w:firstLineChars="0"/>
        <w:jc w:val="both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项目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襄阳市殡仪馆印刷服务采购</w:t>
      </w:r>
    </w:p>
    <w:tbl>
      <w:tblPr>
        <w:tblStyle w:val="10"/>
        <w:tblW w:w="878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"/>
        <w:gridCol w:w="1777"/>
        <w:gridCol w:w="1530"/>
        <w:gridCol w:w="2123"/>
        <w:gridCol w:w="945"/>
        <w:gridCol w:w="1175"/>
        <w:gridCol w:w="825"/>
      </w:tblGrid>
      <w:tr w14:paraId="1CA44A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413" w:type="dxa"/>
            <w:vAlign w:val="center"/>
          </w:tcPr>
          <w:p w14:paraId="498535CB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1777" w:type="dxa"/>
            <w:vAlign w:val="center"/>
          </w:tcPr>
          <w:p w14:paraId="41CD38E7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印刷品目</w:t>
            </w:r>
          </w:p>
        </w:tc>
        <w:tc>
          <w:tcPr>
            <w:tcW w:w="1530" w:type="dxa"/>
            <w:noWrap/>
            <w:vAlign w:val="center"/>
          </w:tcPr>
          <w:p w14:paraId="4826F20E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规格（mm*mm）</w:t>
            </w:r>
          </w:p>
        </w:tc>
        <w:tc>
          <w:tcPr>
            <w:tcW w:w="2123" w:type="dxa"/>
            <w:vAlign w:val="center"/>
          </w:tcPr>
          <w:p w14:paraId="2498D3A3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技术服务要求</w:t>
            </w:r>
          </w:p>
        </w:tc>
        <w:tc>
          <w:tcPr>
            <w:tcW w:w="945" w:type="dxa"/>
            <w:noWrap/>
            <w:vAlign w:val="center"/>
          </w:tcPr>
          <w:p w14:paraId="608E42CE">
            <w:pPr>
              <w:spacing w:line="280" w:lineRule="exact"/>
              <w:rPr>
                <w:rFonts w:hint="default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单位</w:t>
            </w:r>
          </w:p>
        </w:tc>
        <w:tc>
          <w:tcPr>
            <w:tcW w:w="1175" w:type="dxa"/>
            <w:noWrap/>
            <w:vAlign w:val="center"/>
          </w:tcPr>
          <w:p w14:paraId="694066E2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单价</w:t>
            </w:r>
          </w:p>
        </w:tc>
        <w:tc>
          <w:tcPr>
            <w:tcW w:w="825" w:type="dxa"/>
            <w:noWrap/>
            <w:vAlign w:val="center"/>
          </w:tcPr>
          <w:p w14:paraId="4041E35E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备注</w:t>
            </w:r>
          </w:p>
        </w:tc>
      </w:tr>
      <w:tr w14:paraId="6268E0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13" w:type="dxa"/>
            <w:vAlign w:val="center"/>
          </w:tcPr>
          <w:p w14:paraId="6E71E762">
            <w:pPr>
              <w:numPr>
                <w:ilvl w:val="0"/>
                <w:numId w:val="1"/>
              </w:num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777" w:type="dxa"/>
            <w:vAlign w:val="center"/>
          </w:tcPr>
          <w:p w14:paraId="061D3629">
            <w:pPr>
              <w:spacing w:line="280" w:lineRule="exact"/>
              <w:rPr>
                <w:rFonts w:hint="default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资料复（打）印</w:t>
            </w:r>
          </w:p>
        </w:tc>
        <w:tc>
          <w:tcPr>
            <w:tcW w:w="1530" w:type="dxa"/>
            <w:noWrap/>
            <w:vAlign w:val="center"/>
          </w:tcPr>
          <w:p w14:paraId="3A5B3831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210×297</w:t>
            </w:r>
          </w:p>
        </w:tc>
        <w:tc>
          <w:tcPr>
            <w:tcW w:w="2123" w:type="dxa"/>
            <w:vAlign w:val="center"/>
          </w:tcPr>
          <w:p w14:paraId="6ACD77F6">
            <w:pPr>
              <w:spacing w:line="280" w:lineRule="exact"/>
              <w:rPr>
                <w:rFonts w:hint="default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70g复印纸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文档排版校对、黑白打印复印</w:t>
            </w:r>
          </w:p>
        </w:tc>
        <w:tc>
          <w:tcPr>
            <w:tcW w:w="945" w:type="dxa"/>
            <w:noWrap/>
            <w:vAlign w:val="center"/>
          </w:tcPr>
          <w:p w14:paraId="5EE061AF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页</w:t>
            </w:r>
          </w:p>
        </w:tc>
        <w:tc>
          <w:tcPr>
            <w:tcW w:w="1175" w:type="dxa"/>
            <w:noWrap/>
            <w:vAlign w:val="center"/>
          </w:tcPr>
          <w:p w14:paraId="14AD1819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825" w:type="dxa"/>
            <w:noWrap/>
            <w:vAlign w:val="center"/>
          </w:tcPr>
          <w:p w14:paraId="08D37F62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AADC3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13" w:type="dxa"/>
            <w:vAlign w:val="center"/>
          </w:tcPr>
          <w:p w14:paraId="4F2E8E05">
            <w:pPr>
              <w:numPr>
                <w:ilvl w:val="0"/>
                <w:numId w:val="1"/>
              </w:num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777" w:type="dxa"/>
            <w:vAlign w:val="center"/>
          </w:tcPr>
          <w:p w14:paraId="30DBCFA8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资料复（打）印</w:t>
            </w:r>
          </w:p>
        </w:tc>
        <w:tc>
          <w:tcPr>
            <w:tcW w:w="1530" w:type="dxa"/>
            <w:noWrap/>
            <w:vAlign w:val="center"/>
          </w:tcPr>
          <w:p w14:paraId="3B25FC92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210×297</w:t>
            </w:r>
          </w:p>
        </w:tc>
        <w:tc>
          <w:tcPr>
            <w:tcW w:w="2123" w:type="dxa"/>
            <w:vAlign w:val="center"/>
          </w:tcPr>
          <w:p w14:paraId="0165B663">
            <w:pPr>
              <w:spacing w:line="280" w:lineRule="exact"/>
              <w:rPr>
                <w:rFonts w:hint="default" w:ascii="仿宋" w:hAnsi="仿宋" w:eastAsia="仿宋" w:cs="仿宋"/>
                <w:color w:val="auto"/>
                <w:szCs w:val="21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70g复印纸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文档排版校对、彩印</w:t>
            </w:r>
          </w:p>
        </w:tc>
        <w:tc>
          <w:tcPr>
            <w:tcW w:w="945" w:type="dxa"/>
            <w:noWrap/>
            <w:vAlign w:val="center"/>
          </w:tcPr>
          <w:p w14:paraId="71E8D9EB">
            <w:pPr>
              <w:spacing w:line="280" w:lineRule="exact"/>
              <w:rPr>
                <w:rFonts w:hint="default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页</w:t>
            </w:r>
          </w:p>
        </w:tc>
        <w:tc>
          <w:tcPr>
            <w:tcW w:w="1175" w:type="dxa"/>
            <w:noWrap/>
            <w:vAlign w:val="center"/>
          </w:tcPr>
          <w:p w14:paraId="705C12EC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825" w:type="dxa"/>
            <w:noWrap/>
            <w:vAlign w:val="center"/>
          </w:tcPr>
          <w:p w14:paraId="1D2B339B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637A3D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13" w:type="dxa"/>
            <w:vAlign w:val="center"/>
          </w:tcPr>
          <w:p w14:paraId="431BD84A">
            <w:pPr>
              <w:numPr>
                <w:ilvl w:val="0"/>
                <w:numId w:val="1"/>
              </w:num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777" w:type="dxa"/>
            <w:vAlign w:val="center"/>
          </w:tcPr>
          <w:p w14:paraId="55646496">
            <w:pPr>
              <w:spacing w:line="280" w:lineRule="exact"/>
              <w:rPr>
                <w:rFonts w:hint="default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文件头</w:t>
            </w:r>
          </w:p>
        </w:tc>
        <w:tc>
          <w:tcPr>
            <w:tcW w:w="1530" w:type="dxa"/>
            <w:noWrap/>
            <w:vAlign w:val="center"/>
          </w:tcPr>
          <w:p w14:paraId="05D6E916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210×297</w:t>
            </w:r>
          </w:p>
        </w:tc>
        <w:tc>
          <w:tcPr>
            <w:tcW w:w="2123" w:type="dxa"/>
            <w:vAlign w:val="center"/>
          </w:tcPr>
          <w:p w14:paraId="1015986C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80克双胶</w:t>
            </w:r>
          </w:p>
        </w:tc>
        <w:tc>
          <w:tcPr>
            <w:tcW w:w="945" w:type="dxa"/>
            <w:noWrap/>
            <w:vAlign w:val="center"/>
          </w:tcPr>
          <w:p w14:paraId="55EF5AF9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张</w:t>
            </w:r>
          </w:p>
        </w:tc>
        <w:tc>
          <w:tcPr>
            <w:tcW w:w="1175" w:type="dxa"/>
            <w:noWrap/>
            <w:vAlign w:val="center"/>
          </w:tcPr>
          <w:p w14:paraId="63884DC4">
            <w:pPr>
              <w:spacing w:line="280" w:lineRule="exac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25" w:type="dxa"/>
            <w:noWrap/>
            <w:vAlign w:val="center"/>
          </w:tcPr>
          <w:p w14:paraId="165CDF99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33061E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413" w:type="dxa"/>
            <w:vAlign w:val="center"/>
          </w:tcPr>
          <w:p w14:paraId="169D0822">
            <w:pPr>
              <w:numPr>
                <w:ilvl w:val="0"/>
                <w:numId w:val="1"/>
              </w:num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777" w:type="dxa"/>
            <w:vAlign w:val="center"/>
          </w:tcPr>
          <w:p w14:paraId="3647D8C6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资料汇编</w:t>
            </w:r>
          </w:p>
        </w:tc>
        <w:tc>
          <w:tcPr>
            <w:tcW w:w="1530" w:type="dxa"/>
            <w:noWrap/>
            <w:vAlign w:val="center"/>
          </w:tcPr>
          <w:p w14:paraId="2540BEC4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210×297</w:t>
            </w:r>
          </w:p>
        </w:tc>
        <w:tc>
          <w:tcPr>
            <w:tcW w:w="2123" w:type="dxa"/>
            <w:vAlign w:val="center"/>
          </w:tcPr>
          <w:p w14:paraId="0E163431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封面为230g彩色皮纹纸，内芯70g亚太纸，胶装。</w:t>
            </w:r>
          </w:p>
        </w:tc>
        <w:tc>
          <w:tcPr>
            <w:tcW w:w="945" w:type="dxa"/>
            <w:noWrap/>
            <w:vAlign w:val="center"/>
          </w:tcPr>
          <w:p w14:paraId="265D61EB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本</w:t>
            </w:r>
          </w:p>
        </w:tc>
        <w:tc>
          <w:tcPr>
            <w:tcW w:w="1175" w:type="dxa"/>
            <w:noWrap/>
            <w:vAlign w:val="center"/>
          </w:tcPr>
          <w:p w14:paraId="3C407FA3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825" w:type="dxa"/>
            <w:noWrap/>
            <w:vAlign w:val="center"/>
          </w:tcPr>
          <w:p w14:paraId="56AE34E9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3CA413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413" w:type="dxa"/>
            <w:vMerge w:val="restart"/>
            <w:vAlign w:val="center"/>
          </w:tcPr>
          <w:p w14:paraId="755A54AC">
            <w:pPr>
              <w:numPr>
                <w:ilvl w:val="0"/>
                <w:numId w:val="1"/>
              </w:num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777" w:type="dxa"/>
            <w:vMerge w:val="restart"/>
            <w:vAlign w:val="center"/>
          </w:tcPr>
          <w:p w14:paraId="6FCB7838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证件袋</w:t>
            </w:r>
          </w:p>
        </w:tc>
        <w:tc>
          <w:tcPr>
            <w:tcW w:w="1530" w:type="dxa"/>
            <w:noWrap/>
            <w:vAlign w:val="center"/>
          </w:tcPr>
          <w:p w14:paraId="7F77D846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220×110</w:t>
            </w:r>
          </w:p>
        </w:tc>
        <w:tc>
          <w:tcPr>
            <w:tcW w:w="2123" w:type="dxa"/>
            <w:vMerge w:val="restart"/>
            <w:vAlign w:val="center"/>
          </w:tcPr>
          <w:p w14:paraId="66B5ED27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0g亚太纸，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采购方规定文字格式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，贴胶牢固。</w:t>
            </w:r>
          </w:p>
        </w:tc>
        <w:tc>
          <w:tcPr>
            <w:tcW w:w="945" w:type="dxa"/>
            <w:noWrap/>
            <w:vAlign w:val="center"/>
          </w:tcPr>
          <w:p w14:paraId="6E73BEB3">
            <w:pPr>
              <w:spacing w:line="280" w:lineRule="exact"/>
              <w:rPr>
                <w:rFonts w:hint="default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个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14:paraId="22711190">
            <w:pPr>
              <w:spacing w:line="280" w:lineRule="exact"/>
              <w:rPr>
                <w:rFonts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 w14:paraId="1A4F9E55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  <w:p w14:paraId="300B5F7B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825" w:type="dxa"/>
            <w:noWrap/>
            <w:vAlign w:val="center"/>
          </w:tcPr>
          <w:p w14:paraId="48798927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1000个起</w:t>
            </w:r>
          </w:p>
        </w:tc>
      </w:tr>
      <w:tr w14:paraId="00E51E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413" w:type="dxa"/>
            <w:vMerge w:val="continue"/>
            <w:vAlign w:val="center"/>
          </w:tcPr>
          <w:p w14:paraId="741A5011">
            <w:pPr>
              <w:numPr>
                <w:ilvl w:val="0"/>
                <w:numId w:val="1"/>
              </w:num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777" w:type="dxa"/>
            <w:vMerge w:val="continue"/>
            <w:vAlign w:val="center"/>
          </w:tcPr>
          <w:p w14:paraId="0EF38891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30" w:type="dxa"/>
            <w:noWrap/>
            <w:vAlign w:val="center"/>
          </w:tcPr>
          <w:p w14:paraId="5A73EA58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170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×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120</w:t>
            </w:r>
          </w:p>
        </w:tc>
        <w:tc>
          <w:tcPr>
            <w:tcW w:w="2123" w:type="dxa"/>
            <w:vMerge w:val="continue"/>
            <w:vAlign w:val="center"/>
          </w:tcPr>
          <w:p w14:paraId="7891CDEA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945" w:type="dxa"/>
            <w:noWrap/>
            <w:vAlign w:val="center"/>
          </w:tcPr>
          <w:p w14:paraId="14C3F27F">
            <w:pPr>
              <w:spacing w:line="280" w:lineRule="exact"/>
              <w:rPr>
                <w:rFonts w:hint="default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个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14:paraId="11247521">
            <w:pPr>
              <w:spacing w:line="280" w:lineRule="exac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25" w:type="dxa"/>
            <w:noWrap/>
            <w:vAlign w:val="center"/>
          </w:tcPr>
          <w:p w14:paraId="03334331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1000个起</w:t>
            </w:r>
          </w:p>
        </w:tc>
      </w:tr>
      <w:tr w14:paraId="032495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3" w:type="dxa"/>
            <w:vAlign w:val="center"/>
          </w:tcPr>
          <w:p w14:paraId="704900D2">
            <w:pPr>
              <w:numPr>
                <w:ilvl w:val="0"/>
                <w:numId w:val="1"/>
              </w:num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777" w:type="dxa"/>
            <w:vAlign w:val="center"/>
          </w:tcPr>
          <w:p w14:paraId="5737B8A7">
            <w:pPr>
              <w:spacing w:line="280" w:lineRule="exact"/>
              <w:rPr>
                <w:rFonts w:hint="default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文件袋</w:t>
            </w:r>
          </w:p>
        </w:tc>
        <w:tc>
          <w:tcPr>
            <w:tcW w:w="1530" w:type="dxa"/>
            <w:noWrap/>
            <w:vAlign w:val="center"/>
          </w:tcPr>
          <w:p w14:paraId="7B36B90F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320×240</w:t>
            </w:r>
          </w:p>
        </w:tc>
        <w:tc>
          <w:tcPr>
            <w:tcW w:w="2123" w:type="dxa"/>
            <w:vAlign w:val="center"/>
          </w:tcPr>
          <w:p w14:paraId="13F9D3F5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300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g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白卡亮膜，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采购方规定文字格式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，贴胶牢固。</w:t>
            </w:r>
          </w:p>
        </w:tc>
        <w:tc>
          <w:tcPr>
            <w:tcW w:w="945" w:type="dxa"/>
            <w:noWrap/>
            <w:vAlign w:val="center"/>
          </w:tcPr>
          <w:p w14:paraId="7C1EDE2F">
            <w:pPr>
              <w:spacing w:line="280" w:lineRule="exact"/>
              <w:rPr>
                <w:rFonts w:hint="default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个</w:t>
            </w:r>
          </w:p>
        </w:tc>
        <w:tc>
          <w:tcPr>
            <w:tcW w:w="1175" w:type="dxa"/>
            <w:noWrap/>
            <w:vAlign w:val="center"/>
          </w:tcPr>
          <w:p w14:paraId="102A4CED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825" w:type="dxa"/>
            <w:noWrap/>
            <w:vAlign w:val="center"/>
          </w:tcPr>
          <w:p w14:paraId="1D50EE99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9E885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413" w:type="dxa"/>
            <w:vAlign w:val="center"/>
          </w:tcPr>
          <w:p w14:paraId="4FA4CF2A">
            <w:pPr>
              <w:numPr>
                <w:ilvl w:val="0"/>
                <w:numId w:val="1"/>
              </w:num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777" w:type="dxa"/>
            <w:vAlign w:val="center"/>
          </w:tcPr>
          <w:p w14:paraId="313C26FE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手提袋</w:t>
            </w:r>
          </w:p>
        </w:tc>
        <w:tc>
          <w:tcPr>
            <w:tcW w:w="1530" w:type="dxa"/>
            <w:noWrap/>
            <w:vAlign w:val="center"/>
          </w:tcPr>
          <w:p w14:paraId="7A4507F5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36*26*8cm</w:t>
            </w:r>
          </w:p>
        </w:tc>
        <w:tc>
          <w:tcPr>
            <w:tcW w:w="2123" w:type="dxa"/>
            <w:vAlign w:val="center"/>
          </w:tcPr>
          <w:p w14:paraId="7A706733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left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无纺布</w:t>
            </w:r>
          </w:p>
        </w:tc>
        <w:tc>
          <w:tcPr>
            <w:tcW w:w="945" w:type="dxa"/>
            <w:noWrap/>
            <w:vAlign w:val="center"/>
          </w:tcPr>
          <w:p w14:paraId="0E41F418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left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个</w:t>
            </w:r>
          </w:p>
        </w:tc>
        <w:tc>
          <w:tcPr>
            <w:tcW w:w="1175" w:type="dxa"/>
            <w:noWrap/>
            <w:vAlign w:val="center"/>
          </w:tcPr>
          <w:p w14:paraId="2B7F4EDF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25" w:type="dxa"/>
            <w:noWrap/>
            <w:vAlign w:val="center"/>
          </w:tcPr>
          <w:p w14:paraId="4FD264A9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68D21C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3" w:type="dxa"/>
            <w:vMerge w:val="restart"/>
            <w:vAlign w:val="center"/>
          </w:tcPr>
          <w:p w14:paraId="389D7D11">
            <w:pPr>
              <w:numPr>
                <w:ilvl w:val="0"/>
                <w:numId w:val="1"/>
              </w:num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777" w:type="dxa"/>
            <w:vMerge w:val="restart"/>
            <w:vAlign w:val="center"/>
          </w:tcPr>
          <w:p w14:paraId="3D58D13E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无碳复写联单</w:t>
            </w:r>
          </w:p>
          <w:p w14:paraId="32FE6D6C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两联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530" w:type="dxa"/>
            <w:noWrap/>
            <w:vAlign w:val="center"/>
          </w:tcPr>
          <w:p w14:paraId="36C06768"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210mm*297mm</w:t>
            </w:r>
          </w:p>
        </w:tc>
        <w:tc>
          <w:tcPr>
            <w:tcW w:w="2123" w:type="dxa"/>
            <w:vAlign w:val="center"/>
          </w:tcPr>
          <w:p w14:paraId="606F620A">
            <w:pPr>
              <w:spacing w:line="280" w:lineRule="exact"/>
              <w:rPr>
                <w:rFonts w:hint="default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每本35份</w:t>
            </w:r>
          </w:p>
        </w:tc>
        <w:tc>
          <w:tcPr>
            <w:tcW w:w="945" w:type="dxa"/>
            <w:noWrap/>
            <w:vAlign w:val="center"/>
          </w:tcPr>
          <w:p w14:paraId="05C4A8E2">
            <w:pPr>
              <w:spacing w:line="280" w:lineRule="exact"/>
              <w:rPr>
                <w:rFonts w:hint="default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本</w:t>
            </w:r>
          </w:p>
        </w:tc>
        <w:tc>
          <w:tcPr>
            <w:tcW w:w="1175" w:type="dxa"/>
            <w:noWrap/>
            <w:vAlign w:val="center"/>
          </w:tcPr>
          <w:p w14:paraId="42C04FA5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825" w:type="dxa"/>
            <w:noWrap/>
            <w:vAlign w:val="center"/>
          </w:tcPr>
          <w:p w14:paraId="458C965A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30本起</w:t>
            </w:r>
          </w:p>
        </w:tc>
      </w:tr>
      <w:tr w14:paraId="704FC8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413" w:type="dxa"/>
            <w:vMerge w:val="continue"/>
            <w:vAlign w:val="center"/>
          </w:tcPr>
          <w:p w14:paraId="6A6FB620">
            <w:pPr>
              <w:numPr>
                <w:ilvl w:val="0"/>
                <w:numId w:val="1"/>
              </w:num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777" w:type="dxa"/>
            <w:vMerge w:val="continue"/>
            <w:vAlign w:val="center"/>
          </w:tcPr>
          <w:p w14:paraId="1080C286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30" w:type="dxa"/>
            <w:noWrap/>
            <w:vAlign w:val="center"/>
          </w:tcPr>
          <w:p w14:paraId="5407BB57"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140mm*203mm</w:t>
            </w:r>
          </w:p>
        </w:tc>
        <w:tc>
          <w:tcPr>
            <w:tcW w:w="2123" w:type="dxa"/>
            <w:vAlign w:val="center"/>
          </w:tcPr>
          <w:p w14:paraId="59F12065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每本35份</w:t>
            </w:r>
          </w:p>
        </w:tc>
        <w:tc>
          <w:tcPr>
            <w:tcW w:w="945" w:type="dxa"/>
            <w:noWrap/>
            <w:vAlign w:val="center"/>
          </w:tcPr>
          <w:p w14:paraId="7582A6FA">
            <w:pPr>
              <w:spacing w:line="280" w:lineRule="exact"/>
              <w:rPr>
                <w:rFonts w:hint="default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本</w:t>
            </w:r>
          </w:p>
        </w:tc>
        <w:tc>
          <w:tcPr>
            <w:tcW w:w="1175" w:type="dxa"/>
            <w:noWrap/>
            <w:vAlign w:val="center"/>
          </w:tcPr>
          <w:p w14:paraId="11BAF2A3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825" w:type="dxa"/>
            <w:noWrap/>
            <w:vAlign w:val="center"/>
          </w:tcPr>
          <w:p w14:paraId="3E1EDA9B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30本起</w:t>
            </w:r>
          </w:p>
        </w:tc>
      </w:tr>
      <w:tr w14:paraId="7A3EC4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413" w:type="dxa"/>
            <w:vAlign w:val="center"/>
          </w:tcPr>
          <w:p w14:paraId="22F96734">
            <w:pPr>
              <w:numPr>
                <w:ilvl w:val="0"/>
                <w:numId w:val="1"/>
              </w:num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777" w:type="dxa"/>
            <w:vAlign w:val="center"/>
          </w:tcPr>
          <w:p w14:paraId="7CADED6F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其他票据服务</w:t>
            </w:r>
          </w:p>
        </w:tc>
        <w:tc>
          <w:tcPr>
            <w:tcW w:w="1530" w:type="dxa"/>
            <w:noWrap/>
            <w:vAlign w:val="center"/>
          </w:tcPr>
          <w:p w14:paraId="11C734D7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55×75</w:t>
            </w:r>
          </w:p>
        </w:tc>
        <w:tc>
          <w:tcPr>
            <w:tcW w:w="2123" w:type="dxa"/>
            <w:vAlign w:val="center"/>
          </w:tcPr>
          <w:p w14:paraId="4053697E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230g彩色皮纹纸其他印刷，套红印章。</w:t>
            </w:r>
          </w:p>
        </w:tc>
        <w:tc>
          <w:tcPr>
            <w:tcW w:w="945" w:type="dxa"/>
            <w:noWrap/>
            <w:vAlign w:val="center"/>
          </w:tcPr>
          <w:p w14:paraId="20C77D40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张</w:t>
            </w:r>
          </w:p>
        </w:tc>
        <w:tc>
          <w:tcPr>
            <w:tcW w:w="1175" w:type="dxa"/>
            <w:noWrap/>
            <w:vAlign w:val="center"/>
          </w:tcPr>
          <w:p w14:paraId="6E207CFA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825" w:type="dxa"/>
            <w:noWrap/>
            <w:vAlign w:val="center"/>
          </w:tcPr>
          <w:p w14:paraId="7C274613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5D3FEE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13" w:type="dxa"/>
            <w:vAlign w:val="center"/>
          </w:tcPr>
          <w:p w14:paraId="2747FFD3">
            <w:pPr>
              <w:numPr>
                <w:ilvl w:val="0"/>
                <w:numId w:val="1"/>
              </w:num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777" w:type="dxa"/>
            <w:vAlign w:val="center"/>
          </w:tcPr>
          <w:p w14:paraId="1D7B07BC">
            <w:pPr>
              <w:widowControl/>
              <w:spacing w:line="500" w:lineRule="exact"/>
              <w:textAlignment w:val="center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火化证明</w:t>
            </w:r>
          </w:p>
        </w:tc>
        <w:tc>
          <w:tcPr>
            <w:tcW w:w="1530" w:type="dxa"/>
            <w:noWrap/>
            <w:vAlign w:val="center"/>
          </w:tcPr>
          <w:p w14:paraId="24FB1F6A">
            <w:pPr>
              <w:widowControl/>
              <w:spacing w:line="500" w:lineRule="exact"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210*2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97</w:t>
            </w:r>
          </w:p>
        </w:tc>
        <w:tc>
          <w:tcPr>
            <w:tcW w:w="2123" w:type="dxa"/>
          </w:tcPr>
          <w:p w14:paraId="3F2D42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A4单面印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 xml:space="preserve">      180G双胶彩色</w:t>
            </w:r>
          </w:p>
          <w:p w14:paraId="39F633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扎点线方便分开</w:t>
            </w:r>
          </w:p>
        </w:tc>
        <w:tc>
          <w:tcPr>
            <w:tcW w:w="945" w:type="dxa"/>
            <w:noWrap/>
            <w:vAlign w:val="center"/>
          </w:tcPr>
          <w:p w14:paraId="5CEAE132">
            <w:pPr>
              <w:spacing w:line="280" w:lineRule="exact"/>
              <w:rPr>
                <w:rFonts w:hint="default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份</w:t>
            </w:r>
          </w:p>
        </w:tc>
        <w:tc>
          <w:tcPr>
            <w:tcW w:w="1175" w:type="dxa"/>
            <w:noWrap/>
            <w:vAlign w:val="center"/>
          </w:tcPr>
          <w:p w14:paraId="505B92E2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825" w:type="dxa"/>
            <w:noWrap/>
            <w:vAlign w:val="center"/>
          </w:tcPr>
          <w:p w14:paraId="667F998C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1000份起</w:t>
            </w:r>
          </w:p>
        </w:tc>
      </w:tr>
      <w:tr w14:paraId="52F040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13" w:type="dxa"/>
            <w:vAlign w:val="center"/>
          </w:tcPr>
          <w:p w14:paraId="61634D0A">
            <w:pPr>
              <w:numPr>
                <w:ilvl w:val="0"/>
                <w:numId w:val="1"/>
              </w:num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777" w:type="dxa"/>
            <w:vAlign w:val="center"/>
          </w:tcPr>
          <w:p w14:paraId="7CBA4B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交接登记本</w:t>
            </w:r>
          </w:p>
        </w:tc>
        <w:tc>
          <w:tcPr>
            <w:tcW w:w="1530" w:type="dxa"/>
            <w:noWrap/>
            <w:vAlign w:val="center"/>
          </w:tcPr>
          <w:p w14:paraId="7E85F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35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页</w:t>
            </w:r>
          </w:p>
        </w:tc>
        <w:tc>
          <w:tcPr>
            <w:tcW w:w="2123" w:type="dxa"/>
            <w:vAlign w:val="center"/>
          </w:tcPr>
          <w:p w14:paraId="4F78A8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A4彩色封面单色内心80G复印纸胶包</w:t>
            </w:r>
          </w:p>
        </w:tc>
        <w:tc>
          <w:tcPr>
            <w:tcW w:w="945" w:type="dxa"/>
            <w:noWrap/>
            <w:vAlign w:val="center"/>
          </w:tcPr>
          <w:p w14:paraId="7CB32A6C">
            <w:pPr>
              <w:spacing w:line="280" w:lineRule="exact"/>
              <w:rPr>
                <w:rFonts w:hint="default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本</w:t>
            </w:r>
          </w:p>
        </w:tc>
        <w:tc>
          <w:tcPr>
            <w:tcW w:w="1175" w:type="dxa"/>
            <w:noWrap/>
            <w:vAlign w:val="center"/>
          </w:tcPr>
          <w:p w14:paraId="58E887F0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825" w:type="dxa"/>
            <w:noWrap/>
            <w:vAlign w:val="center"/>
          </w:tcPr>
          <w:p w14:paraId="128B2552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290AD2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413" w:type="dxa"/>
            <w:vAlign w:val="center"/>
          </w:tcPr>
          <w:p w14:paraId="7D52DBA8">
            <w:pPr>
              <w:numPr>
                <w:ilvl w:val="0"/>
                <w:numId w:val="1"/>
              </w:num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777" w:type="dxa"/>
            <w:vAlign w:val="center"/>
          </w:tcPr>
          <w:p w14:paraId="29F41870">
            <w:pPr>
              <w:widowControl/>
              <w:spacing w:line="500" w:lineRule="exact"/>
              <w:textAlignment w:val="center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纸杯</w:t>
            </w:r>
          </w:p>
        </w:tc>
        <w:tc>
          <w:tcPr>
            <w:tcW w:w="1530" w:type="dxa"/>
            <w:noWrap/>
            <w:vAlign w:val="center"/>
          </w:tcPr>
          <w:p w14:paraId="6C37E4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上口口径为7.5cm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下口径为5.3cm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高为8.8cm</w:t>
            </w:r>
          </w:p>
        </w:tc>
        <w:tc>
          <w:tcPr>
            <w:tcW w:w="2123" w:type="dxa"/>
            <w:vAlign w:val="center"/>
          </w:tcPr>
          <w:p w14:paraId="013B6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进口纸 280 克</w:t>
            </w:r>
          </w:p>
        </w:tc>
        <w:tc>
          <w:tcPr>
            <w:tcW w:w="945" w:type="dxa"/>
            <w:noWrap/>
            <w:vAlign w:val="center"/>
          </w:tcPr>
          <w:p w14:paraId="0C83FAA9">
            <w:pPr>
              <w:spacing w:line="280" w:lineRule="exact"/>
              <w:rPr>
                <w:rFonts w:hint="default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个</w:t>
            </w:r>
          </w:p>
        </w:tc>
        <w:tc>
          <w:tcPr>
            <w:tcW w:w="1175" w:type="dxa"/>
            <w:noWrap/>
            <w:vAlign w:val="center"/>
          </w:tcPr>
          <w:p w14:paraId="54F4CAA9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825" w:type="dxa"/>
            <w:noWrap/>
            <w:vAlign w:val="center"/>
          </w:tcPr>
          <w:p w14:paraId="5A89202A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10000个起</w:t>
            </w:r>
          </w:p>
        </w:tc>
      </w:tr>
      <w:tr w14:paraId="511D86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413" w:type="dxa"/>
            <w:vAlign w:val="center"/>
          </w:tcPr>
          <w:p w14:paraId="3F1B60D5">
            <w:pPr>
              <w:numPr>
                <w:ilvl w:val="0"/>
                <w:numId w:val="1"/>
              </w:num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777" w:type="dxa"/>
            <w:vAlign w:val="center"/>
          </w:tcPr>
          <w:p w14:paraId="23CA54AF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宣传册</w:t>
            </w:r>
          </w:p>
        </w:tc>
        <w:tc>
          <w:tcPr>
            <w:tcW w:w="1530" w:type="dxa"/>
            <w:noWrap/>
            <w:vAlign w:val="center"/>
          </w:tcPr>
          <w:p w14:paraId="2BB2FBB6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210×297</w:t>
            </w:r>
          </w:p>
        </w:tc>
        <w:tc>
          <w:tcPr>
            <w:tcW w:w="2123" w:type="dxa"/>
            <w:vAlign w:val="center"/>
          </w:tcPr>
          <w:p w14:paraId="3F60E738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封面为230g彩色皮纹纸；内芯70g亚太纸，骑马订。</w:t>
            </w:r>
          </w:p>
        </w:tc>
        <w:tc>
          <w:tcPr>
            <w:tcW w:w="945" w:type="dxa"/>
            <w:noWrap/>
            <w:vAlign w:val="center"/>
          </w:tcPr>
          <w:p w14:paraId="2AFBECDA">
            <w:pPr>
              <w:spacing w:line="280" w:lineRule="exact"/>
              <w:rPr>
                <w:rFonts w:hint="default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份</w:t>
            </w:r>
          </w:p>
        </w:tc>
        <w:tc>
          <w:tcPr>
            <w:tcW w:w="1175" w:type="dxa"/>
            <w:noWrap/>
            <w:vAlign w:val="center"/>
          </w:tcPr>
          <w:p w14:paraId="5666883F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825" w:type="dxa"/>
            <w:noWrap/>
            <w:vAlign w:val="center"/>
          </w:tcPr>
          <w:p w14:paraId="298E072B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100份起</w:t>
            </w:r>
          </w:p>
        </w:tc>
      </w:tr>
      <w:tr w14:paraId="54EB97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413" w:type="dxa"/>
            <w:vAlign w:val="center"/>
          </w:tcPr>
          <w:p w14:paraId="01393EA2">
            <w:pPr>
              <w:numPr>
                <w:ilvl w:val="0"/>
                <w:numId w:val="1"/>
              </w:num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777" w:type="dxa"/>
            <w:vAlign w:val="center"/>
          </w:tcPr>
          <w:p w14:paraId="329D52DD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宣传彩页</w:t>
            </w:r>
          </w:p>
          <w:p w14:paraId="0A62FAAC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其他印刷</w:t>
            </w:r>
          </w:p>
        </w:tc>
        <w:tc>
          <w:tcPr>
            <w:tcW w:w="1530" w:type="dxa"/>
            <w:noWrap/>
            <w:vAlign w:val="center"/>
          </w:tcPr>
          <w:p w14:paraId="3A5724C4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210×297</w:t>
            </w:r>
          </w:p>
        </w:tc>
        <w:tc>
          <w:tcPr>
            <w:tcW w:w="2123" w:type="dxa"/>
            <w:vAlign w:val="center"/>
          </w:tcPr>
          <w:p w14:paraId="5F740B38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g彩色皮纹纸</w:t>
            </w:r>
          </w:p>
        </w:tc>
        <w:tc>
          <w:tcPr>
            <w:tcW w:w="945" w:type="dxa"/>
            <w:noWrap/>
            <w:vAlign w:val="center"/>
          </w:tcPr>
          <w:p w14:paraId="0B561E07">
            <w:pPr>
              <w:spacing w:line="280" w:lineRule="exact"/>
              <w:rPr>
                <w:rFonts w:hint="default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页</w:t>
            </w:r>
          </w:p>
        </w:tc>
        <w:tc>
          <w:tcPr>
            <w:tcW w:w="1175" w:type="dxa"/>
            <w:noWrap/>
            <w:vAlign w:val="center"/>
          </w:tcPr>
          <w:p w14:paraId="3F681E6B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825" w:type="dxa"/>
            <w:noWrap/>
            <w:vAlign w:val="center"/>
          </w:tcPr>
          <w:p w14:paraId="0D95C9A0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5F9319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413" w:type="dxa"/>
            <w:vAlign w:val="center"/>
          </w:tcPr>
          <w:p w14:paraId="2B99A324">
            <w:pPr>
              <w:numPr>
                <w:ilvl w:val="0"/>
                <w:numId w:val="1"/>
              </w:num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777" w:type="dxa"/>
            <w:vAlign w:val="center"/>
          </w:tcPr>
          <w:p w14:paraId="5840CCB3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横幅（丝网其他印刷）</w:t>
            </w:r>
          </w:p>
        </w:tc>
        <w:tc>
          <w:tcPr>
            <w:tcW w:w="1530" w:type="dxa"/>
            <w:noWrap/>
            <w:vAlign w:val="center"/>
          </w:tcPr>
          <w:p w14:paraId="1A6B7A08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宽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70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2123" w:type="dxa"/>
            <w:vAlign w:val="center"/>
          </w:tcPr>
          <w:p w14:paraId="76975CFC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红色布，白色字</w:t>
            </w:r>
          </w:p>
        </w:tc>
        <w:tc>
          <w:tcPr>
            <w:tcW w:w="945" w:type="dxa"/>
            <w:noWrap/>
            <w:vAlign w:val="center"/>
          </w:tcPr>
          <w:p w14:paraId="00F0389E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米</w:t>
            </w:r>
          </w:p>
        </w:tc>
        <w:tc>
          <w:tcPr>
            <w:tcW w:w="1175" w:type="dxa"/>
            <w:noWrap/>
            <w:vAlign w:val="center"/>
          </w:tcPr>
          <w:p w14:paraId="673EABBF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825" w:type="dxa"/>
            <w:noWrap/>
            <w:vAlign w:val="center"/>
          </w:tcPr>
          <w:p w14:paraId="7F487DD5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3C6CAC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413" w:type="dxa"/>
            <w:vAlign w:val="center"/>
          </w:tcPr>
          <w:p w14:paraId="6CEB1A1B">
            <w:pPr>
              <w:numPr>
                <w:ilvl w:val="0"/>
                <w:numId w:val="1"/>
              </w:num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777" w:type="dxa"/>
            <w:vAlign w:val="center"/>
          </w:tcPr>
          <w:p w14:paraId="588D6EA3">
            <w:pPr>
              <w:widowControl/>
              <w:spacing w:line="500" w:lineRule="exact"/>
              <w:textAlignment w:val="center"/>
              <w:rPr>
                <w:rFonts w:hint="default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亚克力板</w:t>
            </w:r>
          </w:p>
        </w:tc>
        <w:tc>
          <w:tcPr>
            <w:tcW w:w="1530" w:type="dxa"/>
            <w:noWrap/>
            <w:vAlign w:val="center"/>
          </w:tcPr>
          <w:p w14:paraId="05001B9A">
            <w:pPr>
              <w:widowControl/>
              <w:spacing w:line="500" w:lineRule="exact"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厚度3mm</w:t>
            </w:r>
          </w:p>
        </w:tc>
        <w:tc>
          <w:tcPr>
            <w:tcW w:w="2123" w:type="dxa"/>
            <w:vAlign w:val="center"/>
          </w:tcPr>
          <w:p w14:paraId="694522A8">
            <w:pPr>
              <w:widowControl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945" w:type="dxa"/>
            <w:noWrap/>
            <w:vAlign w:val="center"/>
          </w:tcPr>
          <w:p w14:paraId="0FB8BCF4">
            <w:pPr>
              <w:spacing w:line="280" w:lineRule="exact"/>
              <w:rPr>
                <w:rFonts w:hint="default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平方</w:t>
            </w:r>
          </w:p>
        </w:tc>
        <w:tc>
          <w:tcPr>
            <w:tcW w:w="1175" w:type="dxa"/>
            <w:noWrap/>
            <w:vAlign w:val="center"/>
          </w:tcPr>
          <w:p w14:paraId="5F157BD8">
            <w:pPr>
              <w:spacing w:line="280" w:lineRule="exact"/>
              <w:rPr>
                <w:rFonts w:hint="default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25" w:type="dxa"/>
            <w:noWrap/>
            <w:vAlign w:val="center"/>
          </w:tcPr>
          <w:p w14:paraId="4D3908C1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2B1D4C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13" w:type="dxa"/>
            <w:vAlign w:val="center"/>
          </w:tcPr>
          <w:p w14:paraId="27684244">
            <w:pPr>
              <w:numPr>
                <w:ilvl w:val="0"/>
                <w:numId w:val="1"/>
              </w:num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777" w:type="dxa"/>
            <w:vAlign w:val="center"/>
          </w:tcPr>
          <w:p w14:paraId="654574FE">
            <w:pPr>
              <w:widowControl/>
              <w:spacing w:line="500" w:lineRule="exac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亚克力板</w:t>
            </w:r>
          </w:p>
        </w:tc>
        <w:tc>
          <w:tcPr>
            <w:tcW w:w="1530" w:type="dxa"/>
            <w:noWrap/>
            <w:vAlign w:val="center"/>
          </w:tcPr>
          <w:p w14:paraId="791CEF58">
            <w:pPr>
              <w:widowControl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厚度5mm</w:t>
            </w:r>
          </w:p>
        </w:tc>
        <w:tc>
          <w:tcPr>
            <w:tcW w:w="2123" w:type="dxa"/>
            <w:vAlign w:val="center"/>
          </w:tcPr>
          <w:p w14:paraId="5404F6CF">
            <w:pPr>
              <w:widowControl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945" w:type="dxa"/>
            <w:noWrap/>
            <w:vAlign w:val="center"/>
          </w:tcPr>
          <w:p w14:paraId="46302B46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平方</w:t>
            </w:r>
          </w:p>
        </w:tc>
        <w:tc>
          <w:tcPr>
            <w:tcW w:w="1175" w:type="dxa"/>
            <w:noWrap/>
            <w:vAlign w:val="center"/>
          </w:tcPr>
          <w:p w14:paraId="49EFA1DF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25" w:type="dxa"/>
            <w:noWrap/>
            <w:vAlign w:val="center"/>
          </w:tcPr>
          <w:p w14:paraId="1FBFDC89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CDCC6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13" w:type="dxa"/>
            <w:vAlign w:val="center"/>
          </w:tcPr>
          <w:p w14:paraId="049E8D1F">
            <w:pPr>
              <w:numPr>
                <w:ilvl w:val="0"/>
                <w:numId w:val="1"/>
              </w:num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777" w:type="dxa"/>
            <w:vAlign w:val="center"/>
          </w:tcPr>
          <w:p w14:paraId="1C46917D">
            <w:pPr>
              <w:widowControl/>
              <w:spacing w:line="500" w:lineRule="exac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亚克力板</w:t>
            </w:r>
          </w:p>
        </w:tc>
        <w:tc>
          <w:tcPr>
            <w:tcW w:w="1530" w:type="dxa"/>
            <w:noWrap/>
            <w:vAlign w:val="center"/>
          </w:tcPr>
          <w:p w14:paraId="2744E639">
            <w:pPr>
              <w:widowControl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厚度10mm</w:t>
            </w:r>
          </w:p>
        </w:tc>
        <w:tc>
          <w:tcPr>
            <w:tcW w:w="2123" w:type="dxa"/>
            <w:vAlign w:val="center"/>
          </w:tcPr>
          <w:p w14:paraId="70E3B688">
            <w:pPr>
              <w:widowControl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945" w:type="dxa"/>
            <w:noWrap/>
            <w:vAlign w:val="center"/>
          </w:tcPr>
          <w:p w14:paraId="2C74D5C2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平方</w:t>
            </w:r>
          </w:p>
        </w:tc>
        <w:tc>
          <w:tcPr>
            <w:tcW w:w="1175" w:type="dxa"/>
            <w:noWrap/>
            <w:vAlign w:val="center"/>
          </w:tcPr>
          <w:p w14:paraId="307F713B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25" w:type="dxa"/>
            <w:noWrap/>
            <w:vAlign w:val="center"/>
          </w:tcPr>
          <w:p w14:paraId="447F58BE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7271F0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13" w:type="dxa"/>
            <w:vAlign w:val="center"/>
          </w:tcPr>
          <w:p w14:paraId="57819A61">
            <w:pPr>
              <w:numPr>
                <w:ilvl w:val="0"/>
                <w:numId w:val="1"/>
              </w:numPr>
              <w:spacing w:line="280" w:lineRule="exact"/>
              <w:jc w:val="both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777" w:type="dxa"/>
            <w:vMerge w:val="restart"/>
            <w:vAlign w:val="center"/>
          </w:tcPr>
          <w:p w14:paraId="6EE91F52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车贴</w:t>
            </w:r>
          </w:p>
        </w:tc>
        <w:tc>
          <w:tcPr>
            <w:tcW w:w="1530" w:type="dxa"/>
            <w:noWrap/>
            <w:vAlign w:val="center"/>
          </w:tcPr>
          <w:p w14:paraId="7C548E67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户外车贴</w:t>
            </w:r>
          </w:p>
        </w:tc>
        <w:tc>
          <w:tcPr>
            <w:tcW w:w="2123" w:type="dxa"/>
            <w:vAlign w:val="center"/>
          </w:tcPr>
          <w:p w14:paraId="6820D4F3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945" w:type="dxa"/>
            <w:noWrap/>
            <w:vAlign w:val="center"/>
          </w:tcPr>
          <w:p w14:paraId="416FEB94">
            <w:pPr>
              <w:spacing w:line="280" w:lineRule="exact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平方米</w:t>
            </w:r>
          </w:p>
        </w:tc>
        <w:tc>
          <w:tcPr>
            <w:tcW w:w="1175" w:type="dxa"/>
            <w:noWrap/>
            <w:vAlign w:val="center"/>
          </w:tcPr>
          <w:p w14:paraId="23764ECA">
            <w:pPr>
              <w:spacing w:line="280" w:lineRule="exac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25" w:type="dxa"/>
            <w:noWrap/>
            <w:vAlign w:val="center"/>
          </w:tcPr>
          <w:p w14:paraId="395411FF">
            <w:pPr>
              <w:spacing w:line="280" w:lineRule="exact"/>
              <w:jc w:val="both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3BC127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13" w:type="dxa"/>
            <w:vAlign w:val="center"/>
          </w:tcPr>
          <w:p w14:paraId="4C01581D">
            <w:pPr>
              <w:numPr>
                <w:ilvl w:val="0"/>
                <w:numId w:val="1"/>
              </w:numPr>
              <w:spacing w:line="280" w:lineRule="exact"/>
              <w:jc w:val="both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777" w:type="dxa"/>
            <w:vMerge w:val="continue"/>
            <w:vAlign w:val="center"/>
          </w:tcPr>
          <w:p w14:paraId="3FD66662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1530" w:type="dxa"/>
            <w:noWrap/>
            <w:vAlign w:val="center"/>
          </w:tcPr>
          <w:p w14:paraId="1E3DF142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黑胶车贴</w:t>
            </w:r>
          </w:p>
        </w:tc>
        <w:tc>
          <w:tcPr>
            <w:tcW w:w="2123" w:type="dxa"/>
            <w:vAlign w:val="center"/>
          </w:tcPr>
          <w:p w14:paraId="64E21B99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945" w:type="dxa"/>
            <w:noWrap/>
            <w:vAlign w:val="center"/>
          </w:tcPr>
          <w:p w14:paraId="59705A77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平方米</w:t>
            </w:r>
          </w:p>
        </w:tc>
        <w:tc>
          <w:tcPr>
            <w:tcW w:w="1175" w:type="dxa"/>
            <w:noWrap/>
            <w:vAlign w:val="center"/>
          </w:tcPr>
          <w:p w14:paraId="5F05FC05">
            <w:pPr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825" w:type="dxa"/>
            <w:noWrap/>
            <w:vAlign w:val="center"/>
          </w:tcPr>
          <w:p w14:paraId="0BCEFBEF">
            <w:pPr>
              <w:spacing w:line="280" w:lineRule="exact"/>
              <w:jc w:val="both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0D76F7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13" w:type="dxa"/>
            <w:vMerge w:val="restart"/>
            <w:vAlign w:val="center"/>
          </w:tcPr>
          <w:p w14:paraId="034B81E9">
            <w:pPr>
              <w:numPr>
                <w:ilvl w:val="0"/>
                <w:numId w:val="1"/>
              </w:numPr>
              <w:spacing w:line="280" w:lineRule="exact"/>
              <w:jc w:val="both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777" w:type="dxa"/>
            <w:vMerge w:val="restart"/>
            <w:vAlign w:val="center"/>
          </w:tcPr>
          <w:p w14:paraId="7732DFE3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反光贴</w:t>
            </w:r>
          </w:p>
        </w:tc>
        <w:tc>
          <w:tcPr>
            <w:tcW w:w="1530" w:type="dxa"/>
            <w:noWrap/>
            <w:vAlign w:val="center"/>
          </w:tcPr>
          <w:p w14:paraId="133FDACF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铝基反光贴</w:t>
            </w:r>
          </w:p>
        </w:tc>
        <w:tc>
          <w:tcPr>
            <w:tcW w:w="2123" w:type="dxa"/>
            <w:vAlign w:val="center"/>
          </w:tcPr>
          <w:p w14:paraId="164E5B5E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945" w:type="dxa"/>
            <w:noWrap/>
            <w:vAlign w:val="center"/>
          </w:tcPr>
          <w:p w14:paraId="58AE7492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平方米</w:t>
            </w:r>
          </w:p>
        </w:tc>
        <w:tc>
          <w:tcPr>
            <w:tcW w:w="1175" w:type="dxa"/>
            <w:noWrap/>
            <w:vAlign w:val="center"/>
          </w:tcPr>
          <w:p w14:paraId="6F463DC8">
            <w:pPr>
              <w:spacing w:line="280" w:lineRule="exact"/>
              <w:jc w:val="both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25" w:type="dxa"/>
            <w:noWrap/>
            <w:vAlign w:val="center"/>
          </w:tcPr>
          <w:p w14:paraId="0E9C1056">
            <w:pPr>
              <w:spacing w:line="280" w:lineRule="exact"/>
              <w:jc w:val="both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778CF0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13" w:type="dxa"/>
            <w:vMerge w:val="continue"/>
            <w:vAlign w:val="center"/>
          </w:tcPr>
          <w:p w14:paraId="454D2C51">
            <w:pPr>
              <w:numPr>
                <w:ilvl w:val="0"/>
                <w:numId w:val="0"/>
              </w:numPr>
              <w:spacing w:line="280" w:lineRule="exact"/>
              <w:ind w:leftChars="0"/>
              <w:jc w:val="both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777" w:type="dxa"/>
            <w:vMerge w:val="continue"/>
            <w:vAlign w:val="center"/>
          </w:tcPr>
          <w:p w14:paraId="306E0533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30" w:type="dxa"/>
            <w:noWrap/>
            <w:vAlign w:val="center"/>
          </w:tcPr>
          <w:p w14:paraId="07361016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EGP反光贴</w:t>
            </w:r>
          </w:p>
        </w:tc>
        <w:tc>
          <w:tcPr>
            <w:tcW w:w="2123" w:type="dxa"/>
            <w:vAlign w:val="center"/>
          </w:tcPr>
          <w:p w14:paraId="6474F743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945" w:type="dxa"/>
            <w:noWrap/>
            <w:vAlign w:val="center"/>
          </w:tcPr>
          <w:p w14:paraId="0CE6AF6A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平方米</w:t>
            </w:r>
          </w:p>
        </w:tc>
        <w:tc>
          <w:tcPr>
            <w:tcW w:w="1175" w:type="dxa"/>
            <w:noWrap/>
            <w:vAlign w:val="center"/>
          </w:tcPr>
          <w:p w14:paraId="0782B435">
            <w:pPr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25" w:type="dxa"/>
            <w:noWrap/>
            <w:vAlign w:val="center"/>
          </w:tcPr>
          <w:p w14:paraId="04DA4FDE">
            <w:pPr>
              <w:spacing w:line="280" w:lineRule="exact"/>
              <w:jc w:val="both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185D1E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13" w:type="dxa"/>
            <w:vAlign w:val="center"/>
          </w:tcPr>
          <w:p w14:paraId="68449704">
            <w:pPr>
              <w:numPr>
                <w:ilvl w:val="0"/>
                <w:numId w:val="1"/>
              </w:num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777" w:type="dxa"/>
            <w:vAlign w:val="center"/>
          </w:tcPr>
          <w:p w14:paraId="041A5E46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易拉宝</w:t>
            </w:r>
          </w:p>
        </w:tc>
        <w:tc>
          <w:tcPr>
            <w:tcW w:w="1530" w:type="dxa"/>
            <w:noWrap/>
            <w:vAlign w:val="center"/>
          </w:tcPr>
          <w:p w14:paraId="0E9726EE">
            <w:pPr>
              <w:spacing w:line="280" w:lineRule="exact"/>
              <w:rPr>
                <w:rFonts w:hint="default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画版+架子</w:t>
            </w:r>
          </w:p>
        </w:tc>
        <w:tc>
          <w:tcPr>
            <w:tcW w:w="2123" w:type="dxa"/>
            <w:vAlign w:val="center"/>
          </w:tcPr>
          <w:p w14:paraId="3BF65796">
            <w:pPr>
              <w:spacing w:line="280" w:lineRule="exact"/>
              <w:rPr>
                <w:rFonts w:hint="default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200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×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80</w:t>
            </w:r>
          </w:p>
        </w:tc>
        <w:tc>
          <w:tcPr>
            <w:tcW w:w="945" w:type="dxa"/>
            <w:noWrap/>
            <w:vAlign w:val="center"/>
          </w:tcPr>
          <w:p w14:paraId="3891C091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套</w:t>
            </w:r>
          </w:p>
        </w:tc>
        <w:tc>
          <w:tcPr>
            <w:tcW w:w="1175" w:type="dxa"/>
            <w:noWrap/>
            <w:vAlign w:val="center"/>
          </w:tcPr>
          <w:p w14:paraId="5B537963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825" w:type="dxa"/>
            <w:noWrap/>
            <w:vAlign w:val="center"/>
          </w:tcPr>
          <w:p w14:paraId="2F411C06">
            <w:pPr>
              <w:spacing w:line="280" w:lineRule="exact"/>
              <w:rPr>
                <w:rFonts w:hint="default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 w14:paraId="52627A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413" w:type="dxa"/>
            <w:vMerge w:val="restart"/>
            <w:vAlign w:val="center"/>
          </w:tcPr>
          <w:p w14:paraId="75FEB2BA">
            <w:pPr>
              <w:numPr>
                <w:ilvl w:val="0"/>
                <w:numId w:val="1"/>
              </w:num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777" w:type="dxa"/>
            <w:vMerge w:val="restart"/>
            <w:vAlign w:val="center"/>
          </w:tcPr>
          <w:p w14:paraId="5BEDA130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喷绘</w:t>
            </w:r>
          </w:p>
        </w:tc>
        <w:tc>
          <w:tcPr>
            <w:tcW w:w="1530" w:type="dxa"/>
            <w:noWrap/>
            <w:vAlign w:val="center"/>
          </w:tcPr>
          <w:p w14:paraId="319E6FBD">
            <w:pPr>
              <w:spacing w:line="280" w:lineRule="exact"/>
              <w:rPr>
                <w:rFonts w:hint="default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520绘布</w:t>
            </w:r>
          </w:p>
        </w:tc>
        <w:tc>
          <w:tcPr>
            <w:tcW w:w="2123" w:type="dxa"/>
            <w:vAlign w:val="center"/>
          </w:tcPr>
          <w:p w14:paraId="6998B54F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945" w:type="dxa"/>
            <w:noWrap/>
            <w:vAlign w:val="center"/>
          </w:tcPr>
          <w:p w14:paraId="7903A46D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平方</w:t>
            </w:r>
          </w:p>
        </w:tc>
        <w:tc>
          <w:tcPr>
            <w:tcW w:w="1175" w:type="dxa"/>
            <w:noWrap/>
            <w:vAlign w:val="center"/>
          </w:tcPr>
          <w:p w14:paraId="2862CA80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825" w:type="dxa"/>
            <w:noWrap/>
            <w:vAlign w:val="center"/>
          </w:tcPr>
          <w:p w14:paraId="44C42062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77A91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413" w:type="dxa"/>
            <w:vMerge w:val="continue"/>
            <w:vAlign w:val="center"/>
          </w:tcPr>
          <w:p w14:paraId="3384FAFB">
            <w:pPr>
              <w:numPr>
                <w:ilvl w:val="0"/>
                <w:numId w:val="0"/>
              </w:numPr>
              <w:spacing w:line="280" w:lineRule="exact"/>
              <w:ind w:leftChars="0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777" w:type="dxa"/>
            <w:vMerge w:val="continue"/>
            <w:vAlign w:val="center"/>
          </w:tcPr>
          <w:p w14:paraId="6A63C8F8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30" w:type="dxa"/>
            <w:noWrap/>
            <w:vAlign w:val="center"/>
          </w:tcPr>
          <w:p w14:paraId="11BC8594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550绘布</w:t>
            </w:r>
          </w:p>
        </w:tc>
        <w:tc>
          <w:tcPr>
            <w:tcW w:w="2123" w:type="dxa"/>
            <w:vAlign w:val="center"/>
          </w:tcPr>
          <w:p w14:paraId="054C120F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945" w:type="dxa"/>
            <w:noWrap/>
            <w:vAlign w:val="center"/>
          </w:tcPr>
          <w:p w14:paraId="4FA725E0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平方</w:t>
            </w:r>
          </w:p>
        </w:tc>
        <w:tc>
          <w:tcPr>
            <w:tcW w:w="1175" w:type="dxa"/>
            <w:noWrap/>
            <w:vAlign w:val="center"/>
          </w:tcPr>
          <w:p w14:paraId="533869EC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825" w:type="dxa"/>
            <w:noWrap/>
            <w:vAlign w:val="center"/>
          </w:tcPr>
          <w:p w14:paraId="2CAAC16B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5901B0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413" w:type="dxa"/>
            <w:vAlign w:val="center"/>
          </w:tcPr>
          <w:p w14:paraId="0C502B02">
            <w:pPr>
              <w:numPr>
                <w:ilvl w:val="0"/>
                <w:numId w:val="1"/>
              </w:num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777" w:type="dxa"/>
            <w:vAlign w:val="center"/>
          </w:tcPr>
          <w:p w14:paraId="79C90926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宣传展板</w:t>
            </w:r>
          </w:p>
          <w:p w14:paraId="77D4D4FB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（含异形）</w:t>
            </w:r>
          </w:p>
        </w:tc>
        <w:tc>
          <w:tcPr>
            <w:tcW w:w="1530" w:type="dxa"/>
            <w:noWrap/>
            <w:vAlign w:val="center"/>
          </w:tcPr>
          <w:p w14:paraId="4D2D0605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1000×1000</w:t>
            </w:r>
          </w:p>
        </w:tc>
        <w:tc>
          <w:tcPr>
            <w:tcW w:w="2123" w:type="dxa"/>
            <w:vAlign w:val="center"/>
          </w:tcPr>
          <w:p w14:paraId="25D8E487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彩色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PVC板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，字迹清晰，色彩搭配得当，图文设计新颖。</w:t>
            </w:r>
          </w:p>
        </w:tc>
        <w:tc>
          <w:tcPr>
            <w:tcW w:w="945" w:type="dxa"/>
            <w:noWrap/>
            <w:vAlign w:val="center"/>
          </w:tcPr>
          <w:p w14:paraId="0ECD45A3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平方</w:t>
            </w:r>
          </w:p>
        </w:tc>
        <w:tc>
          <w:tcPr>
            <w:tcW w:w="1175" w:type="dxa"/>
            <w:noWrap/>
            <w:vAlign w:val="center"/>
          </w:tcPr>
          <w:p w14:paraId="44D6225A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825" w:type="dxa"/>
            <w:noWrap/>
            <w:vAlign w:val="center"/>
          </w:tcPr>
          <w:p w14:paraId="3F2AE01A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194535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413" w:type="dxa"/>
            <w:vAlign w:val="center"/>
          </w:tcPr>
          <w:p w14:paraId="3D97682D">
            <w:pPr>
              <w:numPr>
                <w:ilvl w:val="0"/>
                <w:numId w:val="1"/>
              </w:num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777" w:type="dxa"/>
            <w:vAlign w:val="center"/>
          </w:tcPr>
          <w:p w14:paraId="376DD831">
            <w:pPr>
              <w:spacing w:line="280" w:lineRule="exact"/>
              <w:rPr>
                <w:rFonts w:hint="default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不干胶（白色）</w:t>
            </w:r>
          </w:p>
        </w:tc>
        <w:tc>
          <w:tcPr>
            <w:tcW w:w="1530" w:type="dxa"/>
            <w:noWrap/>
            <w:vAlign w:val="center"/>
          </w:tcPr>
          <w:p w14:paraId="7B1CD608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72*45mm</w:t>
            </w:r>
          </w:p>
        </w:tc>
        <w:tc>
          <w:tcPr>
            <w:tcW w:w="2123" w:type="dxa"/>
            <w:vAlign w:val="center"/>
          </w:tcPr>
          <w:p w14:paraId="7ABCE7AD">
            <w:pPr>
              <w:spacing w:line="280" w:lineRule="exact"/>
              <w:rPr>
                <w:rFonts w:hint="default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文字排版，字迹清晰，规格合适</w:t>
            </w:r>
          </w:p>
        </w:tc>
        <w:tc>
          <w:tcPr>
            <w:tcW w:w="945" w:type="dxa"/>
            <w:noWrap/>
            <w:vAlign w:val="center"/>
          </w:tcPr>
          <w:p w14:paraId="401C8B9C">
            <w:pPr>
              <w:spacing w:line="280" w:lineRule="exact"/>
              <w:rPr>
                <w:rFonts w:hint="default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张</w:t>
            </w:r>
          </w:p>
        </w:tc>
        <w:tc>
          <w:tcPr>
            <w:tcW w:w="1175" w:type="dxa"/>
            <w:noWrap/>
            <w:vAlign w:val="center"/>
          </w:tcPr>
          <w:p w14:paraId="01B5FAB9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25" w:type="dxa"/>
            <w:noWrap/>
            <w:vAlign w:val="center"/>
          </w:tcPr>
          <w:p w14:paraId="374113B1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38A197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413" w:type="dxa"/>
            <w:vMerge w:val="restart"/>
            <w:vAlign w:val="center"/>
          </w:tcPr>
          <w:p w14:paraId="53105304">
            <w:pPr>
              <w:numPr>
                <w:ilvl w:val="0"/>
                <w:numId w:val="1"/>
              </w:num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777" w:type="dxa"/>
            <w:vMerge w:val="restart"/>
            <w:vAlign w:val="center"/>
          </w:tcPr>
          <w:p w14:paraId="1209B1B3">
            <w:pPr>
              <w:spacing w:line="280" w:lineRule="exact"/>
              <w:rPr>
                <w:rFonts w:hint="default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防滑地贴</w:t>
            </w:r>
          </w:p>
        </w:tc>
        <w:tc>
          <w:tcPr>
            <w:tcW w:w="1530" w:type="dxa"/>
            <w:noWrap/>
            <w:vAlign w:val="center"/>
          </w:tcPr>
          <w:p w14:paraId="481728D8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zCs w:val="21"/>
                <w:highlight w:val="none"/>
                <w:lang w:val="en-US"/>
              </w:rPr>
              <w:t>铝箔地贴</w:t>
            </w:r>
          </w:p>
        </w:tc>
        <w:tc>
          <w:tcPr>
            <w:tcW w:w="2123" w:type="dxa"/>
            <w:vAlign w:val="center"/>
          </w:tcPr>
          <w:p w14:paraId="150DA4B6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945" w:type="dxa"/>
            <w:noWrap/>
            <w:vAlign w:val="center"/>
          </w:tcPr>
          <w:p w14:paraId="30365F13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平方</w:t>
            </w:r>
          </w:p>
        </w:tc>
        <w:tc>
          <w:tcPr>
            <w:tcW w:w="1175" w:type="dxa"/>
            <w:noWrap/>
            <w:vAlign w:val="center"/>
          </w:tcPr>
          <w:p w14:paraId="2592862B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825" w:type="dxa"/>
            <w:noWrap/>
            <w:vAlign w:val="center"/>
          </w:tcPr>
          <w:p w14:paraId="312835CA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661D03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413" w:type="dxa"/>
            <w:vMerge w:val="continue"/>
            <w:vAlign w:val="center"/>
          </w:tcPr>
          <w:p w14:paraId="1C1C5004">
            <w:pPr>
              <w:numPr>
                <w:ilvl w:val="0"/>
                <w:numId w:val="0"/>
              </w:numPr>
              <w:spacing w:line="280" w:lineRule="exact"/>
              <w:ind w:leftChars="0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777" w:type="dxa"/>
            <w:vMerge w:val="continue"/>
            <w:vAlign w:val="center"/>
          </w:tcPr>
          <w:p w14:paraId="2D3A2693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30" w:type="dxa"/>
            <w:noWrap/>
            <w:vAlign w:val="center"/>
          </w:tcPr>
          <w:p w14:paraId="09615AD5">
            <w:pPr>
              <w:pStyle w:val="14"/>
              <w:numPr>
                <w:ilvl w:val="0"/>
                <w:numId w:val="0"/>
              </w:num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  <w:lang w:val="en-US"/>
              </w:rPr>
            </w:pPr>
            <w:r>
              <w:rPr>
                <w:rFonts w:ascii="仿宋" w:hAnsi="仿宋" w:eastAsia="仿宋" w:cs="仿宋"/>
                <w:color w:val="auto"/>
                <w:szCs w:val="21"/>
                <w:highlight w:val="none"/>
                <w:lang w:val="en-US"/>
              </w:rPr>
              <w:t>斜纹地贴膜</w:t>
            </w:r>
          </w:p>
        </w:tc>
        <w:tc>
          <w:tcPr>
            <w:tcW w:w="2123" w:type="dxa"/>
            <w:vAlign w:val="center"/>
          </w:tcPr>
          <w:p w14:paraId="526868D6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945" w:type="dxa"/>
            <w:noWrap/>
            <w:vAlign w:val="center"/>
          </w:tcPr>
          <w:p w14:paraId="6060B44C">
            <w:pPr>
              <w:spacing w:line="280" w:lineRule="exact"/>
              <w:rPr>
                <w:rFonts w:hint="default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平方</w:t>
            </w:r>
          </w:p>
        </w:tc>
        <w:tc>
          <w:tcPr>
            <w:tcW w:w="1175" w:type="dxa"/>
            <w:noWrap/>
            <w:vAlign w:val="center"/>
          </w:tcPr>
          <w:p w14:paraId="150674C8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825" w:type="dxa"/>
            <w:noWrap/>
            <w:vAlign w:val="center"/>
          </w:tcPr>
          <w:p w14:paraId="6F77AAF1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5E3682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413" w:type="dxa"/>
            <w:vMerge w:val="restart"/>
            <w:vAlign w:val="center"/>
          </w:tcPr>
          <w:p w14:paraId="40CC00ED">
            <w:pPr>
              <w:numPr>
                <w:ilvl w:val="0"/>
                <w:numId w:val="1"/>
              </w:num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777" w:type="dxa"/>
            <w:vMerge w:val="restart"/>
            <w:vAlign w:val="center"/>
          </w:tcPr>
          <w:p w14:paraId="1D1C6C6D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装订</w:t>
            </w:r>
          </w:p>
        </w:tc>
        <w:tc>
          <w:tcPr>
            <w:tcW w:w="1530" w:type="dxa"/>
            <w:noWrap/>
            <w:vAlign w:val="center"/>
          </w:tcPr>
          <w:p w14:paraId="6CBB026D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骑马订</w:t>
            </w:r>
          </w:p>
        </w:tc>
        <w:tc>
          <w:tcPr>
            <w:tcW w:w="2123" w:type="dxa"/>
            <w:vAlign w:val="center"/>
          </w:tcPr>
          <w:p w14:paraId="0299F4B5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945" w:type="dxa"/>
            <w:noWrap/>
            <w:vAlign w:val="center"/>
          </w:tcPr>
          <w:p w14:paraId="6E8B8777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个</w:t>
            </w:r>
          </w:p>
        </w:tc>
        <w:tc>
          <w:tcPr>
            <w:tcW w:w="1175" w:type="dxa"/>
            <w:noWrap/>
            <w:vAlign w:val="center"/>
          </w:tcPr>
          <w:p w14:paraId="12EDE149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825" w:type="dxa"/>
            <w:noWrap/>
            <w:vAlign w:val="center"/>
          </w:tcPr>
          <w:p w14:paraId="2D83B6BD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07A6A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413" w:type="dxa"/>
            <w:vMerge w:val="continue"/>
            <w:vAlign w:val="center"/>
          </w:tcPr>
          <w:p w14:paraId="7BD60951">
            <w:pPr>
              <w:numPr>
                <w:ilvl w:val="0"/>
                <w:numId w:val="1"/>
              </w:num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777" w:type="dxa"/>
            <w:vMerge w:val="continue"/>
            <w:vAlign w:val="center"/>
          </w:tcPr>
          <w:p w14:paraId="255837BE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30" w:type="dxa"/>
            <w:noWrap/>
            <w:vAlign w:val="center"/>
          </w:tcPr>
          <w:p w14:paraId="2E50F70E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无线胶装</w:t>
            </w:r>
          </w:p>
        </w:tc>
        <w:tc>
          <w:tcPr>
            <w:tcW w:w="2123" w:type="dxa"/>
            <w:vAlign w:val="center"/>
          </w:tcPr>
          <w:p w14:paraId="3CFE7A08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945" w:type="dxa"/>
            <w:noWrap/>
            <w:vAlign w:val="center"/>
          </w:tcPr>
          <w:p w14:paraId="7624B212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个</w:t>
            </w:r>
          </w:p>
        </w:tc>
        <w:tc>
          <w:tcPr>
            <w:tcW w:w="1175" w:type="dxa"/>
            <w:noWrap/>
            <w:vAlign w:val="center"/>
          </w:tcPr>
          <w:p w14:paraId="298F9D04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825" w:type="dxa"/>
            <w:noWrap/>
            <w:vAlign w:val="center"/>
          </w:tcPr>
          <w:p w14:paraId="4C8E8998">
            <w:pPr>
              <w:spacing w:line="280" w:lineRule="exact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</w:p>
        </w:tc>
      </w:tr>
      <w:tr w14:paraId="4F0019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413" w:type="dxa"/>
            <w:vMerge w:val="continue"/>
            <w:vAlign w:val="center"/>
          </w:tcPr>
          <w:p w14:paraId="46D11376">
            <w:pPr>
              <w:numPr>
                <w:ilvl w:val="0"/>
                <w:numId w:val="1"/>
              </w:num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777" w:type="dxa"/>
            <w:vMerge w:val="continue"/>
            <w:vAlign w:val="center"/>
          </w:tcPr>
          <w:p w14:paraId="4EC901BA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30" w:type="dxa"/>
            <w:noWrap/>
            <w:vAlign w:val="center"/>
          </w:tcPr>
          <w:p w14:paraId="0F7C7090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锁线装订</w:t>
            </w:r>
          </w:p>
        </w:tc>
        <w:tc>
          <w:tcPr>
            <w:tcW w:w="2123" w:type="dxa"/>
            <w:vAlign w:val="center"/>
          </w:tcPr>
          <w:p w14:paraId="5178360D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945" w:type="dxa"/>
            <w:noWrap/>
            <w:vAlign w:val="center"/>
          </w:tcPr>
          <w:p w14:paraId="142B6847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个</w:t>
            </w:r>
          </w:p>
        </w:tc>
        <w:tc>
          <w:tcPr>
            <w:tcW w:w="1175" w:type="dxa"/>
            <w:noWrap/>
            <w:vAlign w:val="center"/>
          </w:tcPr>
          <w:p w14:paraId="4BDDE1D1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825" w:type="dxa"/>
            <w:noWrap/>
            <w:vAlign w:val="center"/>
          </w:tcPr>
          <w:p w14:paraId="4983F0C3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22D713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190" w:type="dxa"/>
            <w:gridSpan w:val="2"/>
            <w:vAlign w:val="center"/>
          </w:tcPr>
          <w:p w14:paraId="58C4FBF1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单价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合计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:</w:t>
            </w:r>
            <w:bookmarkStart w:id="0" w:name="_GoBack"/>
            <w:bookmarkEnd w:id="0"/>
          </w:p>
        </w:tc>
        <w:tc>
          <w:tcPr>
            <w:tcW w:w="6598" w:type="dxa"/>
            <w:gridSpan w:val="5"/>
            <w:noWrap/>
            <w:vAlign w:val="center"/>
          </w:tcPr>
          <w:p w14:paraId="6103C120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60C118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788" w:type="dxa"/>
            <w:gridSpan w:val="7"/>
            <w:vAlign w:val="center"/>
          </w:tcPr>
          <w:p w14:paraId="07AEB97A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注：1.报价方提供的报价须含设计排版、校对安装及运输等所有费用的含税报价；2.全年计划采购需求金额为玖万元整，报价方须在满足服务总金额的前提下，对需求项目进行报价。</w:t>
            </w:r>
          </w:p>
        </w:tc>
      </w:tr>
    </w:tbl>
    <w:p w14:paraId="1F76BD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供应商名称（公章）：</w:t>
      </w:r>
    </w:p>
    <w:p w14:paraId="4C0B85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联系人及电话：</w:t>
      </w:r>
    </w:p>
    <w:p w14:paraId="232D6F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</w:p>
    <w:p w14:paraId="772E9627">
      <w:pPr>
        <w:pStyle w:val="2"/>
        <w:rPr>
          <w:rFonts w:hint="eastAsia" w:ascii="宋体" w:hAnsi="宋体" w:eastAsia="仿宋"/>
          <w:b/>
          <w:bCs/>
          <w:sz w:val="24"/>
          <w:szCs w:val="2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F4D96A8-96FB-4D27-B8C8-693A36A598C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9D77B83-C3E9-4BDA-BB14-E0D5EAC51D4A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DF66C34-5641-4E6B-A4E0-E0B60241568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8A0F2C76-1D52-4AA7-ABD0-8825156F611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97997"/>
    <w:rsid w:val="0F73174D"/>
    <w:rsid w:val="21B7404D"/>
    <w:rsid w:val="2A6E1037"/>
    <w:rsid w:val="2B1240B8"/>
    <w:rsid w:val="39CA4DC0"/>
    <w:rsid w:val="47DB526D"/>
    <w:rsid w:val="4D9A2574"/>
    <w:rsid w:val="52177DDF"/>
    <w:rsid w:val="577D6C80"/>
    <w:rsid w:val="58690F0C"/>
    <w:rsid w:val="608763D3"/>
    <w:rsid w:val="60E4123C"/>
    <w:rsid w:val="69FC6C75"/>
    <w:rsid w:val="6CA72B6B"/>
    <w:rsid w:val="768E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eastAsia="仿宋"/>
      <w:b/>
      <w:bCs/>
      <w:kern w:val="44"/>
      <w:sz w:val="28"/>
      <w:szCs w:val="44"/>
    </w:rPr>
  </w:style>
  <w:style w:type="paragraph" w:styleId="4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cs="Times New Roman"/>
      <w:b/>
      <w:kern w:val="0"/>
      <w:sz w:val="36"/>
      <w:szCs w:val="36"/>
    </w:rPr>
  </w:style>
  <w:style w:type="character" w:default="1" w:styleId="12">
    <w:name w:val="Default Paragraph Font"/>
    <w:qFormat/>
    <w:uiPriority w:val="1"/>
  </w:style>
  <w:style w:type="table" w:default="1" w:styleId="10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  <w:rPr>
      <w:rFonts w:ascii="宋体" w:hAnsi="宋体"/>
    </w:rPr>
  </w:style>
  <w:style w:type="paragraph" w:styleId="6">
    <w:name w:val="Plain Text"/>
    <w:basedOn w:val="1"/>
    <w:qFormat/>
    <w:uiPriority w:val="0"/>
    <w:rPr>
      <w:rFonts w:ascii="宋体" w:hAnsi="Courier New"/>
    </w:rPr>
  </w:style>
  <w:style w:type="paragraph" w:styleId="7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customStyle="1" w:styleId="14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宋体" w:hAnsi="宋体"/>
      <w:kern w:val="0"/>
      <w:sz w:val="24"/>
    </w:rPr>
  </w:style>
  <w:style w:type="character" w:customStyle="1" w:styleId="15">
    <w:name w:val="font13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51"/>
    <w:basedOn w:val="12"/>
    <w:qFormat/>
    <w:uiPriority w:val="0"/>
    <w:rPr>
      <w:rFonts w:hint="default" w:ascii="Tahoma" w:hAnsi="Tahoma" w:eastAsia="Tahoma" w:cs="Tahoma"/>
      <w:color w:val="000000"/>
      <w:sz w:val="20"/>
      <w:szCs w:val="20"/>
      <w:u w:val="none"/>
    </w:rPr>
  </w:style>
  <w:style w:type="character" w:customStyle="1" w:styleId="17">
    <w:name w:val="font122"/>
    <w:basedOn w:val="12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8">
    <w:name w:val="font0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页眉 Char"/>
    <w:basedOn w:val="12"/>
    <w:link w:val="8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20">
    <w:name w:val="页脚 Char"/>
    <w:basedOn w:val="12"/>
    <w:link w:val="7"/>
    <w:qFormat/>
    <w:uiPriority w:val="0"/>
    <w:rPr>
      <w:rFonts w:ascii="Calibri" w:hAnsi="Calibri" w:cs="宋体"/>
      <w:kern w:val="2"/>
      <w:sz w:val="18"/>
      <w:szCs w:val="18"/>
    </w:rPr>
  </w:style>
  <w:style w:type="paragraph" w:customStyle="1" w:styleId="21">
    <w:name w:val="Table Paragraph"/>
    <w:basedOn w:val="1"/>
    <w:qFormat/>
    <w:uiPriority w:val="1"/>
    <w:pPr>
      <w:jc w:val="center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691</Words>
  <Characters>869</Characters>
  <Paragraphs>281</Paragraphs>
  <TotalTime>1</TotalTime>
  <ScaleCrop>false</ScaleCrop>
  <LinksUpToDate>false</LinksUpToDate>
  <CharactersWithSpaces>877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2021-06-30T05:32:00Z</dcterms:created>
  <dc:creator>Administrator</dc:creator>
  <cp:lastModifiedBy>a</cp:lastModifiedBy>
  <cp:lastPrinted>2025-02-17T01:27:00Z</cp:lastPrinted>
  <dcterms:modified xsi:type="dcterms:W3CDTF">2025-02-19T02:56:00Z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4643D5F0FAA04F4CB198045E8D46DADD_13</vt:lpwstr>
  </property>
  <property fmtid="{D5CDD505-2E9C-101B-9397-08002B2CF9AE}" pid="4" name="KSOTemplateDocerSaveRecord">
    <vt:lpwstr>eyJoZGlkIjoiMDdhNzI4MWE2MDc1YjdiNTQ2NjgxNDY0OTAzMmJlMDAiLCJ1c2VySWQiOiIxMDI0NTc3NjMzIn0=</vt:lpwstr>
  </property>
</Properties>
</file>